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11D" w:rsidRPr="00F57536" w:rsidRDefault="0014511D" w:rsidP="0014511D">
      <w:pPr>
        <w:spacing w:after="0"/>
        <w:ind w:left="120"/>
        <w:rPr>
          <w:rFonts w:ascii="Times New Roman" w:hAnsi="Times New Roman" w:cs="Times New Roman"/>
          <w:color w:val="000000"/>
          <w:sz w:val="28"/>
          <w:lang w:val="ru-RU"/>
        </w:rPr>
      </w:pPr>
      <w:bookmarkStart w:id="0" w:name="block-16128657"/>
      <w:r>
        <w:rPr>
          <w:rFonts w:ascii="Times New Roman" w:hAnsi="Times New Roman"/>
          <w:color w:val="000000"/>
          <w:sz w:val="28"/>
          <w:lang w:val="ru-RU"/>
        </w:rPr>
        <w:t xml:space="preserve">                                                                             </w:t>
      </w:r>
      <w:r>
        <w:rPr>
          <w:rFonts w:ascii="Times New Roman" w:hAnsi="Times New Roman" w:cs="Times New Roman"/>
          <w:color w:val="000000"/>
          <w:sz w:val="28"/>
          <w:lang w:val="ru-RU"/>
        </w:rPr>
        <w:t xml:space="preserve">Приложение к </w:t>
      </w:r>
      <w:r>
        <w:rPr>
          <w:rFonts w:ascii="Times New Roman" w:hAnsi="Times New Roman" w:cs="Times New Roman"/>
          <w:color w:val="000000"/>
          <w:sz w:val="28"/>
          <w:lang w:val="ru-RU"/>
        </w:rPr>
        <w:t>ООП О</w:t>
      </w:r>
      <w:bookmarkStart w:id="1" w:name="_GoBack"/>
      <w:bookmarkEnd w:id="1"/>
      <w:r>
        <w:rPr>
          <w:rFonts w:ascii="Times New Roman" w:hAnsi="Times New Roman" w:cs="Times New Roman"/>
          <w:color w:val="000000"/>
          <w:sz w:val="28"/>
          <w:lang w:val="ru-RU"/>
        </w:rPr>
        <w:t>ОО</w:t>
      </w:r>
    </w:p>
    <w:p w:rsidR="0014511D" w:rsidRDefault="0014511D" w:rsidP="0014511D">
      <w:pPr>
        <w:spacing w:after="0"/>
        <w:ind w:left="120"/>
        <w:rPr>
          <w:rFonts w:ascii="Times New Roman" w:hAnsi="Times New Roman"/>
          <w:color w:val="000000"/>
          <w:sz w:val="28"/>
          <w:lang w:val="ru-RU"/>
        </w:rPr>
      </w:pPr>
    </w:p>
    <w:p w:rsidR="0014511D" w:rsidRDefault="0014511D" w:rsidP="0014511D">
      <w:pPr>
        <w:spacing w:after="0"/>
        <w:ind w:left="120"/>
        <w:rPr>
          <w:rFonts w:ascii="Times New Roman" w:hAnsi="Times New Roman"/>
          <w:color w:val="000000"/>
          <w:sz w:val="28"/>
          <w:lang w:val="ru-RU"/>
        </w:rPr>
      </w:pPr>
    </w:p>
    <w:p w:rsidR="0014511D" w:rsidRPr="00C91D5D" w:rsidRDefault="0014511D" w:rsidP="0014511D">
      <w:pPr>
        <w:spacing w:after="0"/>
        <w:ind w:left="120"/>
        <w:rPr>
          <w:lang w:val="ru-RU"/>
        </w:rPr>
      </w:pPr>
      <w:r w:rsidRPr="00C91D5D">
        <w:rPr>
          <w:rFonts w:ascii="Times New Roman" w:hAnsi="Times New Roman"/>
          <w:color w:val="000000"/>
          <w:sz w:val="28"/>
          <w:lang w:val="ru-RU"/>
        </w:rPr>
        <w:t>‌</w:t>
      </w:r>
    </w:p>
    <w:p w:rsidR="0014511D" w:rsidRPr="00C91D5D" w:rsidRDefault="0014511D" w:rsidP="0014511D">
      <w:pPr>
        <w:spacing w:after="0"/>
        <w:ind w:left="120"/>
        <w:rPr>
          <w:lang w:val="ru-RU"/>
        </w:rPr>
      </w:pPr>
    </w:p>
    <w:p w:rsidR="0014511D" w:rsidRPr="00C91D5D" w:rsidRDefault="0014511D" w:rsidP="0014511D">
      <w:pPr>
        <w:spacing w:after="0"/>
        <w:ind w:left="120"/>
        <w:rPr>
          <w:lang w:val="ru-RU"/>
        </w:rPr>
      </w:pPr>
    </w:p>
    <w:p w:rsidR="0014511D" w:rsidRPr="00C91D5D" w:rsidRDefault="0014511D" w:rsidP="0014511D">
      <w:pPr>
        <w:spacing w:after="0"/>
        <w:ind w:left="120"/>
        <w:rPr>
          <w:lang w:val="ru-RU"/>
        </w:rPr>
      </w:pPr>
    </w:p>
    <w:p w:rsidR="0014511D" w:rsidRDefault="0014511D" w:rsidP="0014511D">
      <w:pPr>
        <w:spacing w:after="0" w:line="408" w:lineRule="auto"/>
        <w:ind w:left="120"/>
        <w:jc w:val="center"/>
        <w:rPr>
          <w:rFonts w:ascii="Times New Roman" w:hAnsi="Times New Roman"/>
          <w:b/>
          <w:color w:val="000000"/>
          <w:sz w:val="28"/>
          <w:lang w:val="ru-RU"/>
        </w:rPr>
      </w:pPr>
    </w:p>
    <w:p w:rsidR="0014511D" w:rsidRDefault="0014511D" w:rsidP="0014511D">
      <w:pPr>
        <w:spacing w:after="0" w:line="408" w:lineRule="auto"/>
        <w:ind w:left="120"/>
        <w:jc w:val="center"/>
        <w:rPr>
          <w:rFonts w:ascii="Times New Roman" w:hAnsi="Times New Roman"/>
          <w:b/>
          <w:color w:val="000000"/>
          <w:sz w:val="28"/>
          <w:lang w:val="ru-RU"/>
        </w:rPr>
      </w:pPr>
    </w:p>
    <w:p w:rsidR="0014511D" w:rsidRDefault="0014511D" w:rsidP="0014511D">
      <w:pPr>
        <w:spacing w:after="0" w:line="408" w:lineRule="auto"/>
        <w:ind w:left="120"/>
        <w:jc w:val="center"/>
        <w:rPr>
          <w:rFonts w:ascii="Times New Roman" w:hAnsi="Times New Roman"/>
          <w:b/>
          <w:color w:val="000000"/>
          <w:sz w:val="28"/>
          <w:lang w:val="ru-RU"/>
        </w:rPr>
      </w:pPr>
    </w:p>
    <w:p w:rsidR="0014511D" w:rsidRPr="0014511D" w:rsidRDefault="0014511D" w:rsidP="0014511D">
      <w:pPr>
        <w:spacing w:after="0" w:line="408" w:lineRule="auto"/>
        <w:ind w:left="120"/>
        <w:jc w:val="center"/>
        <w:rPr>
          <w:sz w:val="24"/>
          <w:lang w:val="ru-RU"/>
        </w:rPr>
      </w:pPr>
      <w:r w:rsidRPr="0014511D">
        <w:rPr>
          <w:rFonts w:ascii="Times New Roman" w:hAnsi="Times New Roman"/>
          <w:b/>
          <w:color w:val="000000"/>
          <w:sz w:val="32"/>
          <w:lang w:val="ru-RU"/>
        </w:rPr>
        <w:t xml:space="preserve">Федеральная </w:t>
      </w:r>
      <w:r w:rsidRPr="0014511D">
        <w:rPr>
          <w:rFonts w:ascii="Times New Roman" w:hAnsi="Times New Roman"/>
          <w:b/>
          <w:color w:val="000000"/>
          <w:sz w:val="24"/>
          <w:lang w:val="ru-RU"/>
        </w:rPr>
        <w:t>РАБОЧАЯ ПРОГРАММА</w:t>
      </w:r>
    </w:p>
    <w:p w:rsidR="00AD5809" w:rsidRPr="002379F2" w:rsidRDefault="00AD5809">
      <w:pPr>
        <w:spacing w:after="0"/>
        <w:ind w:left="120"/>
        <w:jc w:val="center"/>
        <w:rPr>
          <w:lang w:val="ru-RU"/>
        </w:rPr>
      </w:pPr>
    </w:p>
    <w:p w:rsidR="00AD5809" w:rsidRPr="002379F2" w:rsidRDefault="00BC221D">
      <w:pPr>
        <w:spacing w:after="0" w:line="408" w:lineRule="auto"/>
        <w:ind w:left="120"/>
        <w:jc w:val="center"/>
        <w:rPr>
          <w:lang w:val="ru-RU"/>
        </w:rPr>
      </w:pPr>
      <w:r w:rsidRPr="002379F2">
        <w:rPr>
          <w:rFonts w:ascii="Times New Roman" w:hAnsi="Times New Roman"/>
          <w:b/>
          <w:color w:val="000000"/>
          <w:sz w:val="28"/>
          <w:lang w:val="ru-RU"/>
        </w:rPr>
        <w:t>учебного предмета «Физическая культура»</w:t>
      </w:r>
    </w:p>
    <w:p w:rsidR="00AD5809" w:rsidRPr="002379F2" w:rsidRDefault="00BC221D">
      <w:pPr>
        <w:spacing w:after="0" w:line="408" w:lineRule="auto"/>
        <w:ind w:left="120"/>
        <w:jc w:val="center"/>
        <w:rPr>
          <w:lang w:val="ru-RU"/>
        </w:rPr>
      </w:pPr>
      <w:r w:rsidRPr="002379F2">
        <w:rPr>
          <w:rFonts w:ascii="Times New Roman" w:hAnsi="Times New Roman"/>
          <w:color w:val="000000"/>
          <w:sz w:val="28"/>
          <w:lang w:val="ru-RU"/>
        </w:rPr>
        <w:t xml:space="preserve">для обучающихся 5 – 9 классов </w:t>
      </w: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AD5809">
      <w:pPr>
        <w:spacing w:after="0"/>
        <w:ind w:left="120"/>
        <w:jc w:val="center"/>
        <w:rPr>
          <w:lang w:val="ru-RU"/>
        </w:rPr>
      </w:pPr>
    </w:p>
    <w:p w:rsidR="00AD5809" w:rsidRPr="002379F2" w:rsidRDefault="00BC221D">
      <w:pPr>
        <w:spacing w:after="0"/>
        <w:ind w:left="120"/>
        <w:jc w:val="center"/>
        <w:rPr>
          <w:lang w:val="ru-RU"/>
        </w:rPr>
      </w:pPr>
      <w:r w:rsidRPr="002379F2">
        <w:rPr>
          <w:rFonts w:ascii="Times New Roman" w:hAnsi="Times New Roman"/>
          <w:color w:val="000000"/>
          <w:sz w:val="28"/>
          <w:lang w:val="ru-RU"/>
        </w:rPr>
        <w:t>​</w:t>
      </w:r>
      <w:r w:rsidRPr="002379F2">
        <w:rPr>
          <w:rFonts w:ascii="Times New Roman" w:hAnsi="Times New Roman"/>
          <w:b/>
          <w:color w:val="000000"/>
          <w:sz w:val="28"/>
          <w:lang w:val="ru-RU"/>
        </w:rPr>
        <w:t>‌ ‌</w:t>
      </w:r>
      <w:r w:rsidRPr="002379F2">
        <w:rPr>
          <w:rFonts w:ascii="Times New Roman" w:hAnsi="Times New Roman"/>
          <w:color w:val="000000"/>
          <w:sz w:val="28"/>
          <w:lang w:val="ru-RU"/>
        </w:rPr>
        <w:t>​</w:t>
      </w:r>
    </w:p>
    <w:p w:rsidR="00AD5809" w:rsidRPr="002379F2" w:rsidRDefault="00AD5809">
      <w:pPr>
        <w:spacing w:after="0"/>
        <w:ind w:left="120"/>
        <w:rPr>
          <w:lang w:val="ru-RU"/>
        </w:rPr>
      </w:pPr>
    </w:p>
    <w:p w:rsidR="00AD5809" w:rsidRPr="002379F2" w:rsidRDefault="00AD5809">
      <w:pPr>
        <w:rPr>
          <w:lang w:val="ru-RU"/>
        </w:rPr>
        <w:sectPr w:rsidR="00AD5809" w:rsidRPr="002379F2">
          <w:pgSz w:w="11906" w:h="16383"/>
          <w:pgMar w:top="1134" w:right="850" w:bottom="1134" w:left="1701" w:header="720" w:footer="720" w:gutter="0"/>
          <w:cols w:space="720"/>
        </w:sectPr>
      </w:pPr>
    </w:p>
    <w:p w:rsidR="00AD5809" w:rsidRPr="002379F2" w:rsidRDefault="00BC221D">
      <w:pPr>
        <w:spacing w:after="0" w:line="264" w:lineRule="auto"/>
        <w:ind w:left="120"/>
        <w:jc w:val="both"/>
        <w:rPr>
          <w:lang w:val="ru-RU"/>
        </w:rPr>
      </w:pPr>
      <w:bookmarkStart w:id="2" w:name="block-16128658"/>
      <w:bookmarkEnd w:id="0"/>
      <w:r w:rsidRPr="002379F2">
        <w:rPr>
          <w:rFonts w:ascii="Times New Roman" w:hAnsi="Times New Roman"/>
          <w:b/>
          <w:color w:val="000000"/>
          <w:sz w:val="28"/>
          <w:lang w:val="ru-RU"/>
        </w:rPr>
        <w:lastRenderedPageBreak/>
        <w:t>ПОЯСНИТЕЛЬНАЯ ЗАПИСКА</w:t>
      </w:r>
    </w:p>
    <w:p w:rsidR="00AD5809" w:rsidRPr="002379F2" w:rsidRDefault="00AD5809">
      <w:pPr>
        <w:spacing w:after="0" w:line="264" w:lineRule="auto"/>
        <w:ind w:left="120"/>
        <w:jc w:val="both"/>
        <w:rPr>
          <w:lang w:val="ru-RU"/>
        </w:rPr>
      </w:pP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w:t>
      </w:r>
    </w:p>
    <w:p w:rsidR="00AD5809" w:rsidRPr="002379F2" w:rsidRDefault="00AD5809">
      <w:pPr>
        <w:spacing w:after="0"/>
        <w:ind w:left="120"/>
        <w:rPr>
          <w:lang w:val="ru-RU"/>
        </w:rPr>
      </w:pP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2379F2">
        <w:rPr>
          <w:rFonts w:ascii="Times New Roman" w:hAnsi="Times New Roman"/>
          <w:color w:val="000000"/>
          <w:sz w:val="28"/>
          <w:lang w:val="ru-RU"/>
        </w:rPr>
        <w:lastRenderedPageBreak/>
        <w:t>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2379F2">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AD5809" w:rsidRPr="002379F2" w:rsidRDefault="00AD5809">
      <w:pPr>
        <w:spacing w:after="0"/>
        <w:ind w:left="120"/>
        <w:jc w:val="both"/>
        <w:rPr>
          <w:lang w:val="ru-RU"/>
        </w:rPr>
      </w:pPr>
    </w:p>
    <w:p w:rsidR="00AD5809" w:rsidRPr="002379F2" w:rsidRDefault="00BC221D">
      <w:pPr>
        <w:spacing w:after="0"/>
        <w:ind w:firstLine="600"/>
        <w:jc w:val="both"/>
        <w:rPr>
          <w:lang w:val="ru-RU"/>
        </w:rPr>
      </w:pPr>
      <w:r w:rsidRPr="002379F2">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AD5809" w:rsidRPr="002379F2" w:rsidRDefault="00BC221D">
      <w:pPr>
        <w:spacing w:after="0"/>
        <w:ind w:firstLine="600"/>
        <w:jc w:val="both"/>
        <w:rPr>
          <w:lang w:val="ru-RU"/>
        </w:rPr>
      </w:pPr>
      <w:r w:rsidRPr="002379F2">
        <w:rPr>
          <w:rFonts w:ascii="Times New Roman" w:hAnsi="Times New Roman"/>
          <w:color w:val="000000"/>
          <w:sz w:val="28"/>
          <w:lang w:val="ru-RU"/>
        </w:rPr>
        <w:t>‌</w:t>
      </w:r>
      <w:bookmarkStart w:id="3" w:name="10bad217-7d99-408e-b09f-86f4333d94ae"/>
      <w:r w:rsidRPr="002379F2">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3"/>
      <w:r w:rsidRPr="002379F2">
        <w:rPr>
          <w:rFonts w:ascii="Times New Roman" w:hAnsi="Times New Roman"/>
          <w:color w:val="000000"/>
          <w:sz w:val="28"/>
          <w:lang w:val="ru-RU"/>
        </w:rPr>
        <w:t>‌</w:t>
      </w:r>
    </w:p>
    <w:p w:rsidR="00AD5809" w:rsidRPr="002379F2" w:rsidRDefault="00AD5809">
      <w:pPr>
        <w:spacing w:after="0"/>
        <w:ind w:left="120"/>
        <w:jc w:val="both"/>
        <w:rPr>
          <w:lang w:val="ru-RU"/>
        </w:rPr>
      </w:pPr>
    </w:p>
    <w:p w:rsidR="00AD5809" w:rsidRPr="002379F2" w:rsidRDefault="00AD5809">
      <w:pPr>
        <w:spacing w:after="0"/>
        <w:ind w:left="120"/>
        <w:jc w:val="both"/>
        <w:rPr>
          <w:lang w:val="ru-RU"/>
        </w:rPr>
      </w:pPr>
    </w:p>
    <w:p w:rsidR="00AD5809" w:rsidRPr="002379F2" w:rsidRDefault="00BC221D">
      <w:pPr>
        <w:spacing w:after="0" w:line="264" w:lineRule="auto"/>
        <w:ind w:left="120"/>
        <w:jc w:val="both"/>
        <w:rPr>
          <w:lang w:val="ru-RU"/>
        </w:rPr>
      </w:pPr>
      <w:r w:rsidRPr="002379F2">
        <w:rPr>
          <w:rFonts w:ascii="Times New Roman" w:hAnsi="Times New Roman"/>
          <w:color w:val="000000"/>
          <w:sz w:val="28"/>
          <w:lang w:val="ru-RU"/>
        </w:rPr>
        <w:t>​</w:t>
      </w:r>
    </w:p>
    <w:p w:rsidR="00AD5809" w:rsidRPr="002379F2" w:rsidRDefault="00AD5809">
      <w:pPr>
        <w:rPr>
          <w:lang w:val="ru-RU"/>
        </w:rPr>
        <w:sectPr w:rsidR="00AD5809" w:rsidRPr="002379F2">
          <w:pgSz w:w="11906" w:h="16383"/>
          <w:pgMar w:top="1134" w:right="850" w:bottom="1134" w:left="1701" w:header="720" w:footer="720" w:gutter="0"/>
          <w:cols w:space="720"/>
        </w:sectPr>
      </w:pPr>
    </w:p>
    <w:p w:rsidR="00AD5809" w:rsidRPr="002379F2" w:rsidRDefault="00BC221D">
      <w:pPr>
        <w:spacing w:after="0" w:line="264" w:lineRule="auto"/>
        <w:ind w:left="120"/>
        <w:jc w:val="both"/>
        <w:rPr>
          <w:lang w:val="ru-RU"/>
        </w:rPr>
      </w:pPr>
      <w:bookmarkStart w:id="4" w:name="block-16128653"/>
      <w:bookmarkEnd w:id="2"/>
      <w:r w:rsidRPr="002379F2">
        <w:rPr>
          <w:rFonts w:ascii="Times New Roman" w:hAnsi="Times New Roman"/>
          <w:color w:val="000000"/>
          <w:sz w:val="28"/>
          <w:lang w:val="ru-RU"/>
        </w:rPr>
        <w:lastRenderedPageBreak/>
        <w:t>​</w:t>
      </w:r>
      <w:r w:rsidRPr="002379F2">
        <w:rPr>
          <w:rFonts w:ascii="Times New Roman" w:hAnsi="Times New Roman"/>
          <w:b/>
          <w:color w:val="000000"/>
          <w:sz w:val="28"/>
          <w:lang w:val="ru-RU"/>
        </w:rPr>
        <w:t>СОДЕРЖАНИЕ УЧЕБНОГО ПРЕДМЕТА</w:t>
      </w:r>
    </w:p>
    <w:p w:rsidR="00AD5809" w:rsidRPr="002379F2" w:rsidRDefault="00AD5809">
      <w:pPr>
        <w:spacing w:after="0" w:line="264" w:lineRule="auto"/>
        <w:ind w:left="120"/>
        <w:jc w:val="both"/>
        <w:rPr>
          <w:lang w:val="ru-RU"/>
        </w:rPr>
      </w:pPr>
    </w:p>
    <w:p w:rsidR="00AD5809" w:rsidRPr="002379F2" w:rsidRDefault="00BC221D">
      <w:pPr>
        <w:spacing w:after="0" w:line="264" w:lineRule="auto"/>
        <w:ind w:left="120"/>
        <w:jc w:val="both"/>
        <w:rPr>
          <w:lang w:val="ru-RU"/>
        </w:rPr>
      </w:pPr>
      <w:r w:rsidRPr="002379F2">
        <w:rPr>
          <w:rFonts w:ascii="Times New Roman" w:hAnsi="Times New Roman"/>
          <w:color w:val="000000"/>
          <w:sz w:val="28"/>
          <w:lang w:val="ru-RU"/>
        </w:rPr>
        <w:t>​</w:t>
      </w:r>
      <w:bookmarkStart w:id="5" w:name="_Toc137567697"/>
      <w:bookmarkEnd w:id="5"/>
      <w:r w:rsidRPr="002379F2">
        <w:rPr>
          <w:rFonts w:ascii="Times New Roman" w:hAnsi="Times New Roman"/>
          <w:b/>
          <w:color w:val="000000"/>
          <w:sz w:val="28"/>
          <w:lang w:val="ru-RU"/>
        </w:rPr>
        <w:t>5 КЛАСС</w:t>
      </w:r>
      <w:r w:rsidRPr="002379F2">
        <w:rPr>
          <w:rFonts w:ascii="Times New Roman" w:hAnsi="Times New Roman"/>
          <w:color w:val="000000"/>
          <w:sz w:val="28"/>
          <w:lang w:val="ru-RU"/>
        </w:rPr>
        <w:t>​</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Знания о физической культуре.</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Способы самостоятельной деятельности.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Составление дневника физической культуры.</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Физическое совершенствование.</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Физкультурно-оздоровительная деятельность.</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Спортивно-оздоровительная деятельность.</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«Гимнастика».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«Лёгкая атлетика».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«Зимние виды спорта».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«Спортивные игры».</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«Спорт».</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D5809" w:rsidRPr="002379F2" w:rsidRDefault="00AD5809">
      <w:pPr>
        <w:spacing w:after="0"/>
        <w:ind w:left="120"/>
        <w:rPr>
          <w:lang w:val="ru-RU"/>
        </w:rPr>
      </w:pPr>
      <w:bookmarkStart w:id="6" w:name="_Toc137567698"/>
      <w:bookmarkEnd w:id="6"/>
    </w:p>
    <w:p w:rsidR="00AD5809" w:rsidRPr="002379F2" w:rsidRDefault="00AD5809">
      <w:pPr>
        <w:spacing w:after="0"/>
        <w:ind w:left="120"/>
        <w:rPr>
          <w:lang w:val="ru-RU"/>
        </w:rPr>
      </w:pPr>
    </w:p>
    <w:p w:rsidR="00AD5809" w:rsidRPr="002379F2" w:rsidRDefault="00BC221D">
      <w:pPr>
        <w:spacing w:after="0"/>
        <w:ind w:left="120"/>
        <w:rPr>
          <w:lang w:val="ru-RU"/>
        </w:rPr>
      </w:pPr>
      <w:r w:rsidRPr="002379F2">
        <w:rPr>
          <w:rFonts w:ascii="Times New Roman" w:hAnsi="Times New Roman"/>
          <w:b/>
          <w:color w:val="000000"/>
          <w:sz w:val="28"/>
          <w:lang w:val="ru-RU"/>
        </w:rPr>
        <w:t>6 КЛАСС</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Знания о физической культуре.</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Способы самостоятельной деятельности.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Физическое совершенствование.</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Физкультурно-оздоровительная деятельность.</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Спортивно-оздоровительная деятельность.</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lastRenderedPageBreak/>
        <w:t>Модуль «Гимнастика».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Лазанье по канату в три приёма (мальчики).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«Лёгкая атлетика».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Метание малого (теннисного) мяча в подвижную (раскачивающуюся) мишень.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«Зимние виды спорта».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«Спортивные игры».</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«Спорт».</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D5809" w:rsidRPr="002379F2" w:rsidRDefault="00AD5809">
      <w:pPr>
        <w:spacing w:after="0"/>
        <w:ind w:left="120"/>
        <w:rPr>
          <w:lang w:val="ru-RU"/>
        </w:rPr>
      </w:pPr>
      <w:bookmarkStart w:id="7" w:name="_Toc137567699"/>
      <w:bookmarkEnd w:id="7"/>
    </w:p>
    <w:p w:rsidR="00AD5809" w:rsidRPr="002379F2" w:rsidRDefault="00AD5809">
      <w:pPr>
        <w:spacing w:after="0"/>
        <w:ind w:left="120"/>
        <w:rPr>
          <w:lang w:val="ru-RU"/>
        </w:rPr>
      </w:pPr>
    </w:p>
    <w:p w:rsidR="00AD5809" w:rsidRPr="002379F2" w:rsidRDefault="00BC221D">
      <w:pPr>
        <w:spacing w:after="0"/>
        <w:ind w:left="120"/>
        <w:rPr>
          <w:lang w:val="ru-RU"/>
        </w:rPr>
      </w:pPr>
      <w:r w:rsidRPr="002379F2">
        <w:rPr>
          <w:rFonts w:ascii="Times New Roman" w:hAnsi="Times New Roman"/>
          <w:b/>
          <w:color w:val="000000"/>
          <w:sz w:val="28"/>
          <w:lang w:val="ru-RU"/>
        </w:rPr>
        <w:t>7 КЛАСС</w:t>
      </w:r>
    </w:p>
    <w:p w:rsidR="00AD5809" w:rsidRPr="002379F2" w:rsidRDefault="00BC221D">
      <w:pPr>
        <w:spacing w:after="0" w:line="264" w:lineRule="auto"/>
        <w:ind w:firstLine="600"/>
        <w:jc w:val="both"/>
        <w:rPr>
          <w:lang w:val="ru-RU"/>
        </w:rPr>
      </w:pPr>
      <w:r w:rsidRPr="002379F2">
        <w:rPr>
          <w:rFonts w:ascii="Times New Roman" w:hAnsi="Times New Roman"/>
          <w:b/>
          <w:i/>
          <w:color w:val="000000"/>
          <w:spacing w:val="-2"/>
          <w:sz w:val="28"/>
          <w:lang w:val="ru-RU"/>
        </w:rPr>
        <w:t>Знания о физической культуре.</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AD5809" w:rsidRPr="002379F2" w:rsidRDefault="00BC221D">
      <w:pPr>
        <w:spacing w:after="0" w:line="264" w:lineRule="auto"/>
        <w:ind w:firstLine="600"/>
        <w:jc w:val="both"/>
        <w:rPr>
          <w:lang w:val="ru-RU"/>
        </w:rPr>
      </w:pPr>
      <w:r w:rsidRPr="002379F2">
        <w:rPr>
          <w:rFonts w:ascii="Times New Roman" w:hAnsi="Times New Roman"/>
          <w:b/>
          <w:i/>
          <w:color w:val="000000"/>
          <w:spacing w:val="-2"/>
          <w:sz w:val="28"/>
          <w:lang w:val="ru-RU"/>
        </w:rPr>
        <w:t>Способы самостоятельной деятельности.</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2379F2">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AD5809" w:rsidRPr="002379F2" w:rsidRDefault="00BC221D">
      <w:pPr>
        <w:spacing w:after="0" w:line="264" w:lineRule="auto"/>
        <w:ind w:firstLine="600"/>
        <w:jc w:val="both"/>
        <w:rPr>
          <w:lang w:val="ru-RU"/>
        </w:rPr>
      </w:pPr>
      <w:r w:rsidRPr="002379F2">
        <w:rPr>
          <w:rFonts w:ascii="Times New Roman" w:hAnsi="Times New Roman"/>
          <w:b/>
          <w:i/>
          <w:color w:val="000000"/>
          <w:spacing w:val="-2"/>
          <w:sz w:val="28"/>
          <w:lang w:val="ru-RU"/>
        </w:rPr>
        <w:t>Физическое совершенствование.</w:t>
      </w:r>
    </w:p>
    <w:p w:rsidR="00AD5809" w:rsidRPr="002379F2" w:rsidRDefault="00BC221D">
      <w:pPr>
        <w:spacing w:after="0" w:line="264" w:lineRule="auto"/>
        <w:ind w:firstLine="600"/>
        <w:jc w:val="both"/>
        <w:rPr>
          <w:lang w:val="ru-RU"/>
        </w:rPr>
      </w:pPr>
      <w:r w:rsidRPr="002379F2">
        <w:rPr>
          <w:rFonts w:ascii="Times New Roman" w:hAnsi="Times New Roman"/>
          <w:i/>
          <w:color w:val="000000"/>
          <w:spacing w:val="-2"/>
          <w:sz w:val="28"/>
          <w:lang w:val="ru-RU"/>
        </w:rPr>
        <w:t>Физкультурно-оздоровительная деятельность.</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AD5809" w:rsidRPr="002379F2" w:rsidRDefault="00BC221D">
      <w:pPr>
        <w:spacing w:after="0" w:line="264" w:lineRule="auto"/>
        <w:ind w:firstLine="600"/>
        <w:jc w:val="both"/>
        <w:rPr>
          <w:lang w:val="ru-RU"/>
        </w:rPr>
      </w:pPr>
      <w:r w:rsidRPr="002379F2">
        <w:rPr>
          <w:rFonts w:ascii="Times New Roman" w:hAnsi="Times New Roman"/>
          <w:i/>
          <w:color w:val="000000"/>
          <w:spacing w:val="-2"/>
          <w:sz w:val="28"/>
          <w:lang w:val="ru-RU"/>
        </w:rPr>
        <w:t xml:space="preserve">Спортивно-оздоровительная деятельность. </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Модуль «Гимнастика».</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Модуль «Лёгкая атлетика».</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Модуль «Зимние виды спорта».</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2379F2">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 xml:space="preserve">Модуль «Спортивные игры». </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Модуль «Спорт».</w:t>
      </w:r>
    </w:p>
    <w:p w:rsidR="00AD5809" w:rsidRPr="002379F2" w:rsidRDefault="00BC221D">
      <w:pPr>
        <w:spacing w:after="0" w:line="264" w:lineRule="auto"/>
        <w:ind w:firstLine="600"/>
        <w:jc w:val="both"/>
        <w:rPr>
          <w:lang w:val="ru-RU"/>
        </w:rPr>
      </w:pPr>
      <w:r w:rsidRPr="002379F2">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D5809" w:rsidRPr="002379F2" w:rsidRDefault="00AD5809">
      <w:pPr>
        <w:spacing w:after="0"/>
        <w:ind w:left="120"/>
        <w:rPr>
          <w:lang w:val="ru-RU"/>
        </w:rPr>
      </w:pPr>
      <w:bookmarkStart w:id="8" w:name="_Toc137567700"/>
      <w:bookmarkEnd w:id="8"/>
    </w:p>
    <w:p w:rsidR="00AD5809" w:rsidRPr="002379F2" w:rsidRDefault="00AD5809">
      <w:pPr>
        <w:spacing w:after="0"/>
        <w:ind w:left="120"/>
        <w:rPr>
          <w:lang w:val="ru-RU"/>
        </w:rPr>
      </w:pPr>
    </w:p>
    <w:p w:rsidR="00AD5809" w:rsidRPr="002379F2" w:rsidRDefault="00BC221D">
      <w:pPr>
        <w:spacing w:after="0"/>
        <w:ind w:left="120"/>
        <w:rPr>
          <w:lang w:val="ru-RU"/>
        </w:rPr>
      </w:pPr>
      <w:r w:rsidRPr="002379F2">
        <w:rPr>
          <w:rFonts w:ascii="Times New Roman" w:hAnsi="Times New Roman"/>
          <w:b/>
          <w:color w:val="000000"/>
          <w:sz w:val="28"/>
          <w:lang w:val="ru-RU"/>
        </w:rPr>
        <w:t>8 КЛАСС</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Знания о физической культуре.</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Способы самостоятельной деятельности.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 xml:space="preserve">Физическое совершенствование. </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Физкультурно-оздоровительная деятельность.</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 xml:space="preserve">Спортивно-оздоровительная деятельность.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«Гимнастика».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«Лёгкая атлетика».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Кроссовый бег, прыжок в длину с разбега способом «прогнувшись».</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«Зимние виды спорта».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«Плавание».</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Модуль «Спортивные игры».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«Спорт».</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D5809" w:rsidRPr="002379F2" w:rsidRDefault="00AD5809">
      <w:pPr>
        <w:spacing w:after="0"/>
        <w:ind w:left="120"/>
        <w:rPr>
          <w:lang w:val="ru-RU"/>
        </w:rPr>
      </w:pPr>
      <w:bookmarkStart w:id="9" w:name="_Toc137567701"/>
      <w:bookmarkEnd w:id="9"/>
    </w:p>
    <w:p w:rsidR="00AD5809" w:rsidRPr="002379F2" w:rsidRDefault="00AD5809">
      <w:pPr>
        <w:spacing w:after="0"/>
        <w:ind w:left="120"/>
        <w:rPr>
          <w:lang w:val="ru-RU"/>
        </w:rPr>
      </w:pPr>
    </w:p>
    <w:p w:rsidR="00AD5809" w:rsidRPr="002379F2" w:rsidRDefault="00BC221D">
      <w:pPr>
        <w:spacing w:after="0"/>
        <w:ind w:left="120"/>
        <w:rPr>
          <w:lang w:val="ru-RU"/>
        </w:rPr>
      </w:pPr>
      <w:r w:rsidRPr="002379F2">
        <w:rPr>
          <w:rFonts w:ascii="Times New Roman" w:hAnsi="Times New Roman"/>
          <w:b/>
          <w:color w:val="000000"/>
          <w:sz w:val="28"/>
          <w:lang w:val="ru-RU"/>
        </w:rPr>
        <w:t>9 КЛАСС</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Знания о физической культуре.</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Способы самостоятельной деятельности.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 xml:space="preserve">Физическое совершенствование. </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Физкультурно-оздоровительная деятельность.</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2379F2">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 xml:space="preserve">Спортивно-оздоровительная деятельность.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«Гимнастика».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«Лёгкая атлетика».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«Зимние виды спорта».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«Плавание».</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«Спортивные игры».</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«Спорт».</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D5809" w:rsidRPr="002379F2" w:rsidRDefault="00BC221D">
      <w:pPr>
        <w:spacing w:after="0" w:line="264" w:lineRule="auto"/>
        <w:ind w:firstLine="600"/>
        <w:jc w:val="both"/>
        <w:rPr>
          <w:lang w:val="ru-RU"/>
        </w:rPr>
      </w:pPr>
      <w:r w:rsidRPr="002379F2">
        <w:rPr>
          <w:rFonts w:ascii="Times New Roman" w:hAnsi="Times New Roman"/>
          <w:b/>
          <w:i/>
          <w:color w:val="000000"/>
          <w:sz w:val="28"/>
          <w:lang w:val="ru-RU"/>
        </w:rPr>
        <w:t>Программа вариативного модуля «Базовая физическая подготовка».</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Развитие силовых способностей.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Развитие скоростных способностей.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2379F2">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Развитие выносливости.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Развитие координации движений.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Развитие гибкости.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Упражнения культурно-этнической направленности.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AD5809" w:rsidRPr="002379F2" w:rsidRDefault="00BC221D">
      <w:pPr>
        <w:spacing w:after="0" w:line="264" w:lineRule="auto"/>
        <w:ind w:firstLine="600"/>
        <w:jc w:val="both"/>
        <w:rPr>
          <w:lang w:val="ru-RU"/>
        </w:rPr>
      </w:pPr>
      <w:r w:rsidRPr="002379F2">
        <w:rPr>
          <w:rFonts w:ascii="Times New Roman" w:hAnsi="Times New Roman"/>
          <w:i/>
          <w:color w:val="000000"/>
          <w:sz w:val="28"/>
          <w:lang w:val="ru-RU"/>
        </w:rPr>
        <w:t>Специальная физическая подготовка.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«Гимнастика».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2379F2">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«Лёгкая атлетика».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2379F2">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«Зимние виды спорта».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Модуль «Спортивные игры».</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Баскетбол.</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2379F2">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Футбол.</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2379F2">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AD5809" w:rsidRPr="002379F2" w:rsidRDefault="00AD5809">
      <w:pPr>
        <w:rPr>
          <w:lang w:val="ru-RU"/>
        </w:rPr>
        <w:sectPr w:rsidR="00AD5809" w:rsidRPr="002379F2">
          <w:pgSz w:w="11906" w:h="16383"/>
          <w:pgMar w:top="1134" w:right="850" w:bottom="1134" w:left="1701" w:header="720" w:footer="720" w:gutter="0"/>
          <w:cols w:space="720"/>
        </w:sectPr>
      </w:pPr>
    </w:p>
    <w:p w:rsidR="00AD5809" w:rsidRPr="002379F2" w:rsidRDefault="00BC221D">
      <w:pPr>
        <w:spacing w:after="0" w:line="264" w:lineRule="auto"/>
        <w:ind w:left="120"/>
        <w:jc w:val="both"/>
        <w:rPr>
          <w:lang w:val="ru-RU"/>
        </w:rPr>
      </w:pPr>
      <w:bookmarkStart w:id="10" w:name="_Toc137548640"/>
      <w:bookmarkStart w:id="11" w:name="block-16128655"/>
      <w:bookmarkEnd w:id="4"/>
      <w:bookmarkEnd w:id="10"/>
      <w:r w:rsidRPr="002379F2">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AD5809" w:rsidRPr="002379F2" w:rsidRDefault="00AD5809">
      <w:pPr>
        <w:spacing w:after="0"/>
        <w:ind w:left="120"/>
        <w:rPr>
          <w:lang w:val="ru-RU"/>
        </w:rPr>
      </w:pPr>
      <w:bookmarkStart w:id="12" w:name="_Toc137548641"/>
      <w:bookmarkEnd w:id="12"/>
    </w:p>
    <w:p w:rsidR="00AD5809" w:rsidRPr="002379F2" w:rsidRDefault="00BC221D">
      <w:pPr>
        <w:spacing w:after="0" w:line="264" w:lineRule="auto"/>
        <w:ind w:left="120"/>
        <w:jc w:val="both"/>
        <w:rPr>
          <w:lang w:val="ru-RU"/>
        </w:rPr>
      </w:pPr>
      <w:r w:rsidRPr="002379F2">
        <w:rPr>
          <w:rFonts w:ascii="Times New Roman" w:hAnsi="Times New Roman"/>
          <w:color w:val="000000"/>
          <w:sz w:val="28"/>
          <w:lang w:val="ru-RU"/>
        </w:rPr>
        <w:t>​</w:t>
      </w:r>
      <w:r w:rsidRPr="002379F2">
        <w:rPr>
          <w:rFonts w:ascii="Times New Roman" w:hAnsi="Times New Roman"/>
          <w:b/>
          <w:color w:val="000000"/>
          <w:sz w:val="28"/>
          <w:lang w:val="ru-RU"/>
        </w:rPr>
        <w:t>ЛИЧНОСТНЫЕ РЕЗУЛЬТАТЫ</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2379F2">
        <w:rPr>
          <w:rFonts w:ascii="Times New Roman" w:hAnsi="Times New Roman"/>
          <w:b/>
          <w:color w:val="000000"/>
          <w:sz w:val="28"/>
          <w:lang w:val="ru-RU"/>
        </w:rPr>
        <w:t>личностные результаты:</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2379F2">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AD5809" w:rsidRPr="002379F2" w:rsidRDefault="00AD5809">
      <w:pPr>
        <w:spacing w:after="0"/>
        <w:ind w:left="120"/>
        <w:rPr>
          <w:lang w:val="ru-RU"/>
        </w:rPr>
      </w:pPr>
      <w:bookmarkStart w:id="13" w:name="_Toc137567704"/>
      <w:bookmarkEnd w:id="13"/>
    </w:p>
    <w:p w:rsidR="00AD5809" w:rsidRPr="002379F2" w:rsidRDefault="00AD5809">
      <w:pPr>
        <w:spacing w:after="0" w:line="264" w:lineRule="auto"/>
        <w:ind w:left="120"/>
        <w:rPr>
          <w:lang w:val="ru-RU"/>
        </w:rPr>
      </w:pPr>
    </w:p>
    <w:p w:rsidR="00AD5809" w:rsidRPr="002379F2" w:rsidRDefault="00BC221D">
      <w:pPr>
        <w:spacing w:after="0" w:line="264" w:lineRule="auto"/>
        <w:ind w:left="120"/>
        <w:rPr>
          <w:lang w:val="ru-RU"/>
        </w:rPr>
      </w:pPr>
      <w:r w:rsidRPr="002379F2">
        <w:rPr>
          <w:rFonts w:ascii="Times New Roman" w:hAnsi="Times New Roman"/>
          <w:b/>
          <w:color w:val="000000"/>
          <w:sz w:val="28"/>
          <w:lang w:val="ru-RU"/>
        </w:rPr>
        <w:t>МЕТАПРЕДМЕТНЫЕ РЕЗУЛЬТАТЫ</w:t>
      </w:r>
    </w:p>
    <w:p w:rsidR="00AD5809" w:rsidRPr="002379F2" w:rsidRDefault="00BC221D">
      <w:pPr>
        <w:spacing w:after="0" w:line="264" w:lineRule="auto"/>
        <w:ind w:firstLine="600"/>
        <w:jc w:val="both"/>
        <w:rPr>
          <w:lang w:val="ru-RU"/>
        </w:rPr>
      </w:pPr>
      <w:bookmarkStart w:id="14" w:name="_Toc134720971"/>
      <w:bookmarkEnd w:id="14"/>
      <w:r w:rsidRPr="002379F2">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У обучающегося будут сформированы следующие </w:t>
      </w:r>
      <w:r w:rsidRPr="002379F2">
        <w:rPr>
          <w:rFonts w:ascii="Times New Roman" w:hAnsi="Times New Roman"/>
          <w:b/>
          <w:color w:val="000000"/>
          <w:sz w:val="28"/>
          <w:lang w:val="ru-RU"/>
        </w:rPr>
        <w:t>универсальные познавательные учебные действия</w:t>
      </w:r>
      <w:r w:rsidRPr="002379F2">
        <w:rPr>
          <w:rFonts w:ascii="Times New Roman" w:hAnsi="Times New Roman"/>
          <w:color w:val="000000"/>
          <w:sz w:val="28"/>
          <w:lang w:val="ru-RU"/>
        </w:rPr>
        <w:t>:</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У обучающегося будут сформированы следующие </w:t>
      </w:r>
      <w:r w:rsidRPr="002379F2">
        <w:rPr>
          <w:rFonts w:ascii="Times New Roman" w:hAnsi="Times New Roman"/>
          <w:b/>
          <w:color w:val="000000"/>
          <w:sz w:val="28"/>
          <w:lang w:val="ru-RU"/>
        </w:rPr>
        <w:t>универсальные коммуникативные учебные действия</w:t>
      </w:r>
      <w:r w:rsidRPr="002379F2">
        <w:rPr>
          <w:rFonts w:ascii="Times New Roman" w:hAnsi="Times New Roman"/>
          <w:color w:val="000000"/>
          <w:sz w:val="28"/>
          <w:lang w:val="ru-RU"/>
        </w:rPr>
        <w:t>:</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У обучающегося будут сформированы следующие </w:t>
      </w:r>
      <w:r w:rsidRPr="002379F2">
        <w:rPr>
          <w:rFonts w:ascii="Times New Roman" w:hAnsi="Times New Roman"/>
          <w:b/>
          <w:color w:val="000000"/>
          <w:sz w:val="28"/>
          <w:lang w:val="ru-RU"/>
        </w:rPr>
        <w:t>универсальные регулятивные учебные действия</w:t>
      </w:r>
      <w:r w:rsidRPr="002379F2">
        <w:rPr>
          <w:rFonts w:ascii="Times New Roman" w:hAnsi="Times New Roman"/>
          <w:color w:val="000000"/>
          <w:sz w:val="28"/>
          <w:lang w:val="ru-RU"/>
        </w:rPr>
        <w:t>:</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AD5809" w:rsidRPr="002379F2" w:rsidRDefault="00AD5809">
      <w:pPr>
        <w:spacing w:after="0"/>
        <w:ind w:left="120"/>
        <w:rPr>
          <w:lang w:val="ru-RU"/>
        </w:rPr>
      </w:pPr>
      <w:bookmarkStart w:id="15" w:name="_Toc137567705"/>
      <w:bookmarkEnd w:id="15"/>
    </w:p>
    <w:p w:rsidR="00AD5809" w:rsidRPr="002379F2" w:rsidRDefault="00AD5809">
      <w:pPr>
        <w:spacing w:after="0" w:line="264" w:lineRule="auto"/>
        <w:ind w:left="120"/>
        <w:rPr>
          <w:lang w:val="ru-RU"/>
        </w:rPr>
      </w:pPr>
    </w:p>
    <w:p w:rsidR="00AD5809" w:rsidRPr="002379F2" w:rsidRDefault="00BC221D">
      <w:pPr>
        <w:spacing w:after="0" w:line="264" w:lineRule="auto"/>
        <w:ind w:left="120"/>
        <w:rPr>
          <w:lang w:val="ru-RU"/>
        </w:rPr>
      </w:pPr>
      <w:r w:rsidRPr="002379F2">
        <w:rPr>
          <w:rFonts w:ascii="Times New Roman" w:hAnsi="Times New Roman"/>
          <w:b/>
          <w:color w:val="000000"/>
          <w:sz w:val="28"/>
          <w:lang w:val="ru-RU"/>
        </w:rPr>
        <w:t>ПРЕДМЕТНЫЕ РЕЗУЛЬТАТЫ</w:t>
      </w:r>
    </w:p>
    <w:p w:rsidR="00AD5809" w:rsidRPr="002379F2" w:rsidRDefault="00AD5809">
      <w:pPr>
        <w:spacing w:after="0" w:line="264" w:lineRule="auto"/>
        <w:ind w:left="120"/>
        <w:jc w:val="both"/>
        <w:rPr>
          <w:lang w:val="ru-RU"/>
        </w:rPr>
      </w:pPr>
    </w:p>
    <w:p w:rsidR="00AD5809" w:rsidRPr="002379F2" w:rsidRDefault="00BC221D">
      <w:pPr>
        <w:spacing w:after="0" w:line="264" w:lineRule="auto"/>
        <w:ind w:left="120"/>
        <w:jc w:val="both"/>
        <w:rPr>
          <w:lang w:val="ru-RU"/>
        </w:rPr>
      </w:pPr>
      <w:r w:rsidRPr="002379F2">
        <w:rPr>
          <w:rFonts w:ascii="Times New Roman" w:hAnsi="Times New Roman"/>
          <w:color w:val="000000"/>
          <w:sz w:val="28"/>
          <w:lang w:val="ru-RU"/>
        </w:rPr>
        <w:t xml:space="preserve">К концу обучения </w:t>
      </w:r>
      <w:r w:rsidRPr="002379F2">
        <w:rPr>
          <w:rFonts w:ascii="Times New Roman" w:hAnsi="Times New Roman"/>
          <w:b/>
          <w:i/>
          <w:color w:val="000000"/>
          <w:sz w:val="28"/>
          <w:lang w:val="ru-RU"/>
        </w:rPr>
        <w:t>в 5 классе</w:t>
      </w:r>
      <w:r w:rsidRPr="002379F2">
        <w:rPr>
          <w:rFonts w:ascii="Times New Roman" w:hAnsi="Times New Roman"/>
          <w:color w:val="000000"/>
          <w:sz w:val="28"/>
          <w:lang w:val="ru-RU"/>
        </w:rPr>
        <w:t xml:space="preserve"> обучающийся научится: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демонстрировать технику прыжка в длину с разбега способом «согнув ноги»;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демонстрировать технические действия в спортивных играх: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AD5809" w:rsidRPr="002379F2" w:rsidRDefault="00AD5809">
      <w:pPr>
        <w:spacing w:after="0" w:line="264" w:lineRule="auto"/>
        <w:ind w:left="120"/>
        <w:jc w:val="both"/>
        <w:rPr>
          <w:lang w:val="ru-RU"/>
        </w:rPr>
      </w:pPr>
    </w:p>
    <w:p w:rsidR="00AD5809" w:rsidRPr="002379F2" w:rsidRDefault="00BC221D">
      <w:pPr>
        <w:spacing w:after="0" w:line="264" w:lineRule="auto"/>
        <w:ind w:left="120"/>
        <w:jc w:val="both"/>
        <w:rPr>
          <w:lang w:val="ru-RU"/>
        </w:rPr>
      </w:pPr>
      <w:r w:rsidRPr="002379F2">
        <w:rPr>
          <w:rFonts w:ascii="Times New Roman" w:hAnsi="Times New Roman"/>
          <w:color w:val="000000"/>
          <w:sz w:val="28"/>
          <w:lang w:val="ru-RU"/>
        </w:rPr>
        <w:t xml:space="preserve">К концу обучения </w:t>
      </w:r>
      <w:r w:rsidRPr="002379F2">
        <w:rPr>
          <w:rFonts w:ascii="Times New Roman" w:hAnsi="Times New Roman"/>
          <w:b/>
          <w:i/>
          <w:color w:val="000000"/>
          <w:sz w:val="28"/>
          <w:lang w:val="ru-RU"/>
        </w:rPr>
        <w:t>в 6 классе</w:t>
      </w:r>
      <w:r w:rsidRPr="002379F2">
        <w:rPr>
          <w:rFonts w:ascii="Times New Roman" w:hAnsi="Times New Roman"/>
          <w:color w:val="000000"/>
          <w:sz w:val="28"/>
          <w:lang w:val="ru-RU"/>
        </w:rPr>
        <w:t xml:space="preserve"> обучающийся научится: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AD5809" w:rsidRPr="002379F2" w:rsidRDefault="00AD5809">
      <w:pPr>
        <w:spacing w:after="0" w:line="264" w:lineRule="auto"/>
        <w:ind w:left="120"/>
        <w:jc w:val="both"/>
        <w:rPr>
          <w:lang w:val="ru-RU"/>
        </w:rPr>
      </w:pPr>
    </w:p>
    <w:p w:rsidR="00AD5809" w:rsidRPr="002379F2" w:rsidRDefault="00BC221D">
      <w:pPr>
        <w:spacing w:after="0" w:line="264" w:lineRule="auto"/>
        <w:ind w:left="120"/>
        <w:jc w:val="both"/>
        <w:rPr>
          <w:lang w:val="ru-RU"/>
        </w:rPr>
      </w:pPr>
      <w:r w:rsidRPr="002379F2">
        <w:rPr>
          <w:rFonts w:ascii="Times New Roman" w:hAnsi="Times New Roman"/>
          <w:color w:val="000000"/>
          <w:sz w:val="28"/>
          <w:lang w:val="ru-RU"/>
        </w:rPr>
        <w:t xml:space="preserve">К концу обучения </w:t>
      </w:r>
      <w:r w:rsidRPr="002379F2">
        <w:rPr>
          <w:rFonts w:ascii="Times New Roman" w:hAnsi="Times New Roman"/>
          <w:b/>
          <w:i/>
          <w:color w:val="000000"/>
          <w:sz w:val="28"/>
          <w:lang w:val="ru-RU"/>
        </w:rPr>
        <w:t>в 7 классе</w:t>
      </w:r>
      <w:r w:rsidRPr="002379F2">
        <w:rPr>
          <w:rFonts w:ascii="Times New Roman" w:hAnsi="Times New Roman"/>
          <w:color w:val="000000"/>
          <w:sz w:val="28"/>
          <w:lang w:val="ru-RU"/>
        </w:rPr>
        <w:t xml:space="preserve"> обучающийся научится: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демонстрировать и использовать технические действия спортивных игр: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AD5809" w:rsidRPr="002379F2" w:rsidRDefault="00AD5809">
      <w:pPr>
        <w:spacing w:after="0" w:line="264" w:lineRule="auto"/>
        <w:ind w:left="120"/>
        <w:jc w:val="both"/>
        <w:rPr>
          <w:lang w:val="ru-RU"/>
        </w:rPr>
      </w:pPr>
    </w:p>
    <w:p w:rsidR="00AD5809" w:rsidRPr="002379F2" w:rsidRDefault="00BC221D">
      <w:pPr>
        <w:spacing w:after="0" w:line="264" w:lineRule="auto"/>
        <w:ind w:left="120"/>
        <w:jc w:val="both"/>
        <w:rPr>
          <w:lang w:val="ru-RU"/>
        </w:rPr>
      </w:pPr>
      <w:r w:rsidRPr="002379F2">
        <w:rPr>
          <w:rFonts w:ascii="Times New Roman" w:hAnsi="Times New Roman"/>
          <w:color w:val="000000"/>
          <w:sz w:val="28"/>
          <w:lang w:val="ru-RU"/>
        </w:rPr>
        <w:t xml:space="preserve">К концу обучения </w:t>
      </w:r>
      <w:r w:rsidRPr="002379F2">
        <w:rPr>
          <w:rFonts w:ascii="Times New Roman" w:hAnsi="Times New Roman"/>
          <w:b/>
          <w:i/>
          <w:color w:val="000000"/>
          <w:sz w:val="28"/>
          <w:lang w:val="ru-RU"/>
        </w:rPr>
        <w:t>в 8 классе</w:t>
      </w:r>
      <w:r w:rsidRPr="002379F2">
        <w:rPr>
          <w:rFonts w:ascii="Times New Roman" w:hAnsi="Times New Roman"/>
          <w:color w:val="000000"/>
          <w:sz w:val="28"/>
          <w:lang w:val="ru-RU"/>
        </w:rPr>
        <w:t xml:space="preserve"> обучающийся научится: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прыжки в воду со стартовой тумбы;</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демонстрировать и использовать технические действия спортивных игр: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AD5809" w:rsidRPr="002379F2" w:rsidRDefault="00AD5809">
      <w:pPr>
        <w:spacing w:after="0" w:line="264" w:lineRule="auto"/>
        <w:ind w:left="120"/>
        <w:jc w:val="both"/>
        <w:rPr>
          <w:lang w:val="ru-RU"/>
        </w:rPr>
      </w:pPr>
    </w:p>
    <w:p w:rsidR="00AD5809" w:rsidRPr="002379F2" w:rsidRDefault="00BC221D">
      <w:pPr>
        <w:spacing w:after="0" w:line="264" w:lineRule="auto"/>
        <w:ind w:left="120"/>
        <w:jc w:val="both"/>
        <w:rPr>
          <w:lang w:val="ru-RU"/>
        </w:rPr>
      </w:pPr>
      <w:r w:rsidRPr="002379F2">
        <w:rPr>
          <w:rFonts w:ascii="Times New Roman" w:hAnsi="Times New Roman"/>
          <w:color w:val="000000"/>
          <w:sz w:val="28"/>
          <w:lang w:val="ru-RU"/>
        </w:rPr>
        <w:t xml:space="preserve">К концу обучения </w:t>
      </w:r>
      <w:r w:rsidRPr="002379F2">
        <w:rPr>
          <w:rFonts w:ascii="Times New Roman" w:hAnsi="Times New Roman"/>
          <w:b/>
          <w:i/>
          <w:color w:val="000000"/>
          <w:sz w:val="28"/>
          <w:lang w:val="ru-RU"/>
        </w:rPr>
        <w:t>в 9 классе</w:t>
      </w:r>
      <w:r w:rsidRPr="002379F2">
        <w:rPr>
          <w:rFonts w:ascii="Times New Roman" w:hAnsi="Times New Roman"/>
          <w:color w:val="000000"/>
          <w:sz w:val="28"/>
          <w:lang w:val="ru-RU"/>
        </w:rPr>
        <w:t xml:space="preserve"> обучающийся научится:</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объяснять понятие «профессионально-прикладная физическая культура»;</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повороты кувырком, маятником;</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выполнять технические элементы брассом в согласовании с дыханием;</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AD5809" w:rsidRPr="002379F2" w:rsidRDefault="00BC221D">
      <w:pPr>
        <w:spacing w:after="0" w:line="264" w:lineRule="auto"/>
        <w:ind w:firstLine="600"/>
        <w:jc w:val="both"/>
        <w:rPr>
          <w:lang w:val="ru-RU"/>
        </w:rPr>
      </w:pPr>
      <w:r w:rsidRPr="002379F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D5809" w:rsidRPr="002379F2" w:rsidRDefault="00AD5809">
      <w:pPr>
        <w:spacing w:after="0"/>
        <w:ind w:left="120"/>
        <w:rPr>
          <w:lang w:val="ru-RU"/>
        </w:rPr>
      </w:pPr>
    </w:p>
    <w:p w:rsidR="00AD5809" w:rsidRPr="002379F2" w:rsidRDefault="00AD5809">
      <w:pPr>
        <w:rPr>
          <w:lang w:val="ru-RU"/>
        </w:rPr>
        <w:sectPr w:rsidR="00AD5809" w:rsidRPr="002379F2">
          <w:pgSz w:w="11906" w:h="16383"/>
          <w:pgMar w:top="1134" w:right="850" w:bottom="1134" w:left="1701" w:header="720" w:footer="720" w:gutter="0"/>
          <w:cols w:space="720"/>
        </w:sectPr>
      </w:pPr>
    </w:p>
    <w:p w:rsidR="00AD5809" w:rsidRDefault="00BC221D">
      <w:pPr>
        <w:spacing w:after="0"/>
        <w:ind w:left="120"/>
      </w:pPr>
      <w:bookmarkStart w:id="16" w:name="block-16128654"/>
      <w:bookmarkEnd w:id="11"/>
      <w:r w:rsidRPr="002379F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AD5809" w:rsidRDefault="00BC221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D5809">
        <w:trPr>
          <w:trHeight w:val="144"/>
          <w:tblCellSpacing w:w="20" w:type="nil"/>
        </w:trPr>
        <w:tc>
          <w:tcPr>
            <w:tcW w:w="510"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2816"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Наименование разделов и тем программы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994"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719"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805"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r>
      <w:tr w:rsidR="00AD5809" w:rsidRPr="002379F2">
        <w:trPr>
          <w:trHeight w:val="144"/>
          <w:tblCellSpacing w:w="20" w:type="nil"/>
        </w:trPr>
        <w:tc>
          <w:tcPr>
            <w:tcW w:w="0" w:type="auto"/>
            <w:gridSpan w:val="6"/>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b/>
                <w:color w:val="000000"/>
                <w:sz w:val="24"/>
                <w:lang w:val="ru-RU"/>
              </w:rPr>
              <w:t>Раздел 1.</w:t>
            </w:r>
            <w:r w:rsidRPr="002379F2">
              <w:rPr>
                <w:rFonts w:ascii="Times New Roman" w:hAnsi="Times New Roman"/>
                <w:color w:val="000000"/>
                <w:sz w:val="24"/>
                <w:lang w:val="ru-RU"/>
              </w:rPr>
              <w:t xml:space="preserve"> </w:t>
            </w:r>
            <w:r w:rsidRPr="002379F2">
              <w:rPr>
                <w:rFonts w:ascii="Times New Roman" w:hAnsi="Times New Roman"/>
                <w:b/>
                <w:color w:val="000000"/>
                <w:sz w:val="24"/>
                <w:lang w:val="ru-RU"/>
              </w:rPr>
              <w:t>Знания о физической культуре</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ФИЗИЧЕСКОЕ СОВЕРШЕНСТВОВАНИЕ</w:t>
            </w:r>
          </w:p>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D5809">
        <w:trPr>
          <w:trHeight w:val="144"/>
          <w:tblCellSpacing w:w="20" w:type="nil"/>
        </w:trPr>
        <w:tc>
          <w:tcPr>
            <w:tcW w:w="510"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2816"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Наименование разделов и тем программы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994"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719"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805"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r>
      <w:tr w:rsidR="00AD5809" w:rsidRPr="002379F2">
        <w:trPr>
          <w:trHeight w:val="144"/>
          <w:tblCellSpacing w:w="20" w:type="nil"/>
        </w:trPr>
        <w:tc>
          <w:tcPr>
            <w:tcW w:w="0" w:type="auto"/>
            <w:gridSpan w:val="6"/>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b/>
                <w:color w:val="000000"/>
                <w:sz w:val="24"/>
                <w:lang w:val="ru-RU"/>
              </w:rPr>
              <w:t>Раздел 1.</w:t>
            </w:r>
            <w:r w:rsidRPr="002379F2">
              <w:rPr>
                <w:rFonts w:ascii="Times New Roman" w:hAnsi="Times New Roman"/>
                <w:color w:val="000000"/>
                <w:sz w:val="24"/>
                <w:lang w:val="ru-RU"/>
              </w:rPr>
              <w:t xml:space="preserve"> </w:t>
            </w:r>
            <w:r w:rsidRPr="002379F2">
              <w:rPr>
                <w:rFonts w:ascii="Times New Roman" w:hAnsi="Times New Roman"/>
                <w:b/>
                <w:color w:val="000000"/>
                <w:sz w:val="24"/>
                <w:lang w:val="ru-RU"/>
              </w:rPr>
              <w:t>Знания о физической культуре</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ФИЗИЧЕСКОЕ СОВЕРШЕНСТВОВАНИЕ</w:t>
            </w:r>
          </w:p>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D5809">
        <w:trPr>
          <w:trHeight w:val="144"/>
          <w:tblCellSpacing w:w="20" w:type="nil"/>
        </w:trPr>
        <w:tc>
          <w:tcPr>
            <w:tcW w:w="510"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2816"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Наименование разделов и тем программы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994"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719"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805"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r>
      <w:tr w:rsidR="00AD5809" w:rsidRPr="002379F2">
        <w:trPr>
          <w:trHeight w:val="144"/>
          <w:tblCellSpacing w:w="20" w:type="nil"/>
        </w:trPr>
        <w:tc>
          <w:tcPr>
            <w:tcW w:w="0" w:type="auto"/>
            <w:gridSpan w:val="6"/>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b/>
                <w:color w:val="000000"/>
                <w:sz w:val="24"/>
                <w:lang w:val="ru-RU"/>
              </w:rPr>
              <w:t>Раздел 1.</w:t>
            </w:r>
            <w:r w:rsidRPr="002379F2">
              <w:rPr>
                <w:rFonts w:ascii="Times New Roman" w:hAnsi="Times New Roman"/>
                <w:color w:val="000000"/>
                <w:sz w:val="24"/>
                <w:lang w:val="ru-RU"/>
              </w:rPr>
              <w:t xml:space="preserve"> </w:t>
            </w:r>
            <w:r w:rsidRPr="002379F2">
              <w:rPr>
                <w:rFonts w:ascii="Times New Roman" w:hAnsi="Times New Roman"/>
                <w:b/>
                <w:color w:val="000000"/>
                <w:sz w:val="24"/>
                <w:lang w:val="ru-RU"/>
              </w:rPr>
              <w:t>Знания о физической культуре</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ФИЗИЧЕСКОЕ СОВЕРШЕНСТВОВАНИЕ</w:t>
            </w:r>
          </w:p>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D5809">
        <w:trPr>
          <w:trHeight w:val="144"/>
          <w:tblCellSpacing w:w="20" w:type="nil"/>
        </w:trPr>
        <w:tc>
          <w:tcPr>
            <w:tcW w:w="510"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2816"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Наименование разделов и тем программы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994"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719"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805"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r>
      <w:tr w:rsidR="00AD5809" w:rsidRPr="002379F2">
        <w:trPr>
          <w:trHeight w:val="144"/>
          <w:tblCellSpacing w:w="20" w:type="nil"/>
        </w:trPr>
        <w:tc>
          <w:tcPr>
            <w:tcW w:w="0" w:type="auto"/>
            <w:gridSpan w:val="6"/>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b/>
                <w:color w:val="000000"/>
                <w:sz w:val="24"/>
                <w:lang w:val="ru-RU"/>
              </w:rPr>
              <w:t>Раздел 1.</w:t>
            </w:r>
            <w:r w:rsidRPr="002379F2">
              <w:rPr>
                <w:rFonts w:ascii="Times New Roman" w:hAnsi="Times New Roman"/>
                <w:color w:val="000000"/>
                <w:sz w:val="24"/>
                <w:lang w:val="ru-RU"/>
              </w:rPr>
              <w:t xml:space="preserve"> </w:t>
            </w:r>
            <w:r w:rsidRPr="002379F2">
              <w:rPr>
                <w:rFonts w:ascii="Times New Roman" w:hAnsi="Times New Roman"/>
                <w:b/>
                <w:color w:val="000000"/>
                <w:sz w:val="24"/>
                <w:lang w:val="ru-RU"/>
              </w:rPr>
              <w:t>Знания о физической культуре</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ФИЗИЧЕСКОЕ СОВЕРШЕНСТВОВАНИЕ</w:t>
            </w:r>
          </w:p>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D5809">
        <w:trPr>
          <w:trHeight w:val="144"/>
          <w:tblCellSpacing w:w="20" w:type="nil"/>
        </w:trPr>
        <w:tc>
          <w:tcPr>
            <w:tcW w:w="510"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2816"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Наименование разделов и тем программы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994"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719"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805"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r>
      <w:tr w:rsidR="00AD5809" w:rsidRPr="002379F2">
        <w:trPr>
          <w:trHeight w:val="144"/>
          <w:tblCellSpacing w:w="20" w:type="nil"/>
        </w:trPr>
        <w:tc>
          <w:tcPr>
            <w:tcW w:w="0" w:type="auto"/>
            <w:gridSpan w:val="6"/>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b/>
                <w:color w:val="000000"/>
                <w:sz w:val="24"/>
                <w:lang w:val="ru-RU"/>
              </w:rPr>
              <w:t>Раздел 1.</w:t>
            </w:r>
            <w:r w:rsidRPr="002379F2">
              <w:rPr>
                <w:rFonts w:ascii="Times New Roman" w:hAnsi="Times New Roman"/>
                <w:color w:val="000000"/>
                <w:sz w:val="24"/>
                <w:lang w:val="ru-RU"/>
              </w:rPr>
              <w:t xml:space="preserve"> </w:t>
            </w:r>
            <w:r w:rsidRPr="002379F2">
              <w:rPr>
                <w:rFonts w:ascii="Times New Roman" w:hAnsi="Times New Roman"/>
                <w:b/>
                <w:color w:val="000000"/>
                <w:sz w:val="24"/>
                <w:lang w:val="ru-RU"/>
              </w:rPr>
              <w:t>Знания о физической культуре</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ФИЗИЧЕСКОЕ СОВЕРШЕНСТВОВАНИЕ</w:t>
            </w:r>
          </w:p>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6"/>
            <w:tcMar>
              <w:top w:w="50" w:type="dxa"/>
              <w:left w:w="100" w:type="dxa"/>
            </w:tcMar>
            <w:vAlign w:val="center"/>
          </w:tcPr>
          <w:p w:rsidR="00AD5809" w:rsidRDefault="00BC22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510" w:type="dxa"/>
            <w:tcMar>
              <w:top w:w="50" w:type="dxa"/>
              <w:left w:w="100" w:type="dxa"/>
            </w:tcMar>
            <w:vAlign w:val="center"/>
          </w:tcPr>
          <w:p w:rsidR="00AD5809" w:rsidRDefault="00BC221D">
            <w:pPr>
              <w:spacing w:after="0"/>
            </w:pPr>
            <w:r>
              <w:rPr>
                <w:rFonts w:ascii="Times New Roman" w:hAnsi="Times New Roman"/>
                <w:color w:val="000000"/>
                <w:sz w:val="24"/>
              </w:rPr>
              <w:t>2.8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AD5809" w:rsidRDefault="00AD5809">
            <w:pPr>
              <w:spacing w:after="0"/>
              <w:ind w:left="135"/>
              <w:jc w:val="center"/>
            </w:pPr>
          </w:p>
        </w:tc>
        <w:tc>
          <w:tcPr>
            <w:tcW w:w="1805" w:type="dxa"/>
            <w:tcMar>
              <w:top w:w="50" w:type="dxa"/>
              <w:left w:w="100" w:type="dxa"/>
            </w:tcMar>
            <w:vAlign w:val="center"/>
          </w:tcPr>
          <w:p w:rsidR="00AD5809" w:rsidRDefault="00AD5809">
            <w:pPr>
              <w:spacing w:after="0"/>
              <w:ind w:left="135"/>
              <w:jc w:val="center"/>
            </w:pPr>
          </w:p>
        </w:tc>
        <w:tc>
          <w:tcPr>
            <w:tcW w:w="269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Default="00BC221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AD5809" w:rsidRDefault="00AD5809"/>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bookmarkStart w:id="17" w:name="block-16128656"/>
      <w:bookmarkEnd w:id="16"/>
      <w:r>
        <w:rPr>
          <w:rFonts w:ascii="Times New Roman" w:hAnsi="Times New Roman"/>
          <w:b/>
          <w:color w:val="000000"/>
          <w:sz w:val="28"/>
        </w:rPr>
        <w:t xml:space="preserve"> ПОУРОЧНОЕ ПЛАНИРОВАНИЕ </w:t>
      </w:r>
    </w:p>
    <w:p w:rsidR="00AD5809" w:rsidRDefault="00BC221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6"/>
        <w:gridCol w:w="4345"/>
        <w:gridCol w:w="1300"/>
        <w:gridCol w:w="1841"/>
        <w:gridCol w:w="1910"/>
        <w:gridCol w:w="1347"/>
        <w:gridCol w:w="2221"/>
      </w:tblGrid>
      <w:tr w:rsidR="00AD5809">
        <w:trPr>
          <w:trHeight w:val="144"/>
          <w:tblCellSpacing w:w="20" w:type="nil"/>
        </w:trPr>
        <w:tc>
          <w:tcPr>
            <w:tcW w:w="483"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2816"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Тема урока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Дата изучения </w:t>
            </w:r>
          </w:p>
          <w:p w:rsidR="00AD5809" w:rsidRDefault="00AD5809">
            <w:pPr>
              <w:spacing w:after="0"/>
              <w:ind w:left="135"/>
            </w:pPr>
          </w:p>
        </w:tc>
        <w:tc>
          <w:tcPr>
            <w:tcW w:w="2004"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853"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555"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652"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Физическая культура в основной школе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Физическая культура и здоровый образ жизни человека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Олимпийские игры древности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Режим дня</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Наблюдение за физическим развитием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Организация и проведение самостоятельных занятий</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Определение состояния организма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Составление дневника по физической культуре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утренней зарядки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на развитие гибкости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на развитие координации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на формирование телосложения</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Кувырок вперёд и назад в группировке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16</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Кувырок вперёд ноги «скрестно»</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Кувырок назад из стойки на лопатках</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18</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Опорные прыжки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19</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Опорные прыжки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на гимнастической лестнице</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на гимнастической скамейке</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Метание малого мяча в неподвижную мишень</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Метание малого мяча на дальность</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Передвижение на лыжах попеременным двухшажным ходом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Передвижение на лыжах попеременным двухшажным ходом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Техника ловли мяча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Техника ловли мяча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Техника передачи мяча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Техника передачи мяча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47</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Ведение мяча в движении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48</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Ведение мяча в движении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Прямая нижняя подача мяча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Прямая нижняя подача мяча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59</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60</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Ведение футбольного мяча «по прямой»</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Ведение футбольного мяча «по прямой»</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Ведение футбольного мяча «змейкой»</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Обводка мячом ориентиров</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73</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r>
              <w:rPr>
                <w:rFonts w:ascii="Times New Roman" w:hAnsi="Times New Roman"/>
                <w:color w:val="000000"/>
                <w:sz w:val="24"/>
              </w:rPr>
              <w:t>Физическая подготовка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74</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ТБ на уроках при подготовке к ГТО. ЗОЖ. </w:t>
            </w:r>
            <w:r>
              <w:rPr>
                <w:rFonts w:ascii="Times New Roman" w:hAnsi="Times New Roman"/>
                <w:color w:val="000000"/>
                <w:sz w:val="24"/>
              </w:rPr>
              <w:t>Первая помощь при травмах</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75</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76</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79</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Кросс на 2 км. </w:t>
            </w:r>
            <w:r>
              <w:rPr>
                <w:rFonts w:ascii="Times New Roman" w:hAnsi="Times New Roman"/>
                <w:color w:val="000000"/>
                <w:sz w:val="24"/>
              </w:rPr>
              <w:t>Подводящие упражнения</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80</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Кросс на 2 км. </w:t>
            </w:r>
            <w:r>
              <w:rPr>
                <w:rFonts w:ascii="Times New Roman" w:hAnsi="Times New Roman"/>
                <w:color w:val="000000"/>
                <w:sz w:val="24"/>
              </w:rPr>
              <w:t>Подводящие упражнения</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81</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Бег на лыжах 1 км.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82</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Бег на лыжах 1 км.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85</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86</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87</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88</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89</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90</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91</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92</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93</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94</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95</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96</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97</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98</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7"/>
        <w:gridCol w:w="4344"/>
        <w:gridCol w:w="1300"/>
        <w:gridCol w:w="1841"/>
        <w:gridCol w:w="1910"/>
        <w:gridCol w:w="1347"/>
        <w:gridCol w:w="2221"/>
      </w:tblGrid>
      <w:tr w:rsidR="00AD5809">
        <w:trPr>
          <w:trHeight w:val="144"/>
          <w:tblCellSpacing w:w="20" w:type="nil"/>
        </w:trPr>
        <w:tc>
          <w:tcPr>
            <w:tcW w:w="483"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2816"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Тема урока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Дата изучения </w:t>
            </w:r>
          </w:p>
          <w:p w:rsidR="00AD5809" w:rsidRDefault="00AD5809">
            <w:pPr>
              <w:spacing w:after="0"/>
              <w:ind w:left="135"/>
            </w:pPr>
          </w:p>
        </w:tc>
        <w:tc>
          <w:tcPr>
            <w:tcW w:w="2004"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853"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555"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652"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Возрождение Олимпийских игр</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Символика и ритуалы Олимпийских игр</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История первых Олимпийских игр современности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Составление дневника физической культуры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Физическая подготовка человека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Основные показатели физической нагрузки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Составление плана самостоятельных занятий физической подготовкой</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для коррекции телосложения</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для профилактики нарушения зрения</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для профилактики нарушений осанки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ритмической гимнастики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ритмической гимнастики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ритмической гимнастики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28</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Спринтерский бег</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29</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Спринтерский бег</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30</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Гладкий равномерный бег</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Гладкий равномерный бег</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Прыжковые упражнения в длину и высоту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Метание малого мяча по движущейся мишени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36</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Передвижение одновременным одношажным ходом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37</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Передвижение одновременным одношажным ходом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40</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лыжной подготовки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Передвижение в стойке баскетболиста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Передвижение в стойке баскетболиста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49</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в ведении мяча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50</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в ведении мяча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ведения мяча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технических приёмов обводки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73</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74</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75</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Бег на 30м и 60м.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76</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Бег на 30м и 60м.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79</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80</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81</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82</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85</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86</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87</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88</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89</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90</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91</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92</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93</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94</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97</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98</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99</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100</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414"/>
        <w:gridCol w:w="1277"/>
        <w:gridCol w:w="1841"/>
        <w:gridCol w:w="1910"/>
        <w:gridCol w:w="1347"/>
        <w:gridCol w:w="2221"/>
      </w:tblGrid>
      <w:tr w:rsidR="00AD5809">
        <w:trPr>
          <w:trHeight w:val="144"/>
          <w:tblCellSpacing w:w="20" w:type="nil"/>
        </w:trPr>
        <w:tc>
          <w:tcPr>
            <w:tcW w:w="473"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2992"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Тема урока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Дата изучения </w:t>
            </w:r>
          </w:p>
          <w:p w:rsidR="00AD5809" w:rsidRDefault="00AD5809">
            <w:pPr>
              <w:spacing w:after="0"/>
              <w:ind w:left="135"/>
            </w:pPr>
          </w:p>
        </w:tc>
        <w:tc>
          <w:tcPr>
            <w:tcW w:w="1981"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834"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533"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631"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Истоки развития олимпизма в России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Олимпийское движение в СССР и современной России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Воспитание качеств личности на занятиях физической культурой и спортом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Тактическая подготовка</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Способы и процедуры оценивания техники двигательных действий</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Планирование занятий технической подготовкой</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Оценивание оздоровительного эффекта занятий физической культурой</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для коррекции телосложения</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12</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Акробатические комбинации</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13</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Акробатические пирамиды</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14</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15</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16</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Комплекс упражнений степ-аэробики</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17</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Комплекс упражнений степ-аэробики</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18</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Комбинация на гимнастическом бревне</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19</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Комбинация на гимнастическом бревне</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Преодоление препятствий наступанием</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Преодоление препятствий наступанием</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Преодоление препятствий прыжковым бегом</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Преодоление препятствий прыжковым бегом</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28</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Эстафетный бег</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29</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Эстафетный бег</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Метание малого мяча в катящуюся мишень</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33</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Метание малого мяча в катящуюся мишень</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34</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35</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36</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37</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38</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39</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43</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44</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45</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46</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47</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48</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49</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53</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54</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Верхняя прямая подача мяча</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55</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Верхняя прямая подача мяча</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56</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57</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58</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Перевод мяча за голову</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59</w:t>
            </w:r>
          </w:p>
        </w:tc>
        <w:tc>
          <w:tcPr>
            <w:tcW w:w="2992" w:type="dxa"/>
            <w:tcMar>
              <w:top w:w="50" w:type="dxa"/>
              <w:left w:w="100" w:type="dxa"/>
            </w:tcMar>
            <w:vAlign w:val="center"/>
          </w:tcPr>
          <w:p w:rsidR="00AD5809" w:rsidRDefault="00BC221D">
            <w:pPr>
              <w:spacing w:after="0"/>
              <w:ind w:left="135"/>
            </w:pPr>
            <w:r>
              <w:rPr>
                <w:rFonts w:ascii="Times New Roman" w:hAnsi="Times New Roman"/>
                <w:color w:val="000000"/>
                <w:sz w:val="24"/>
              </w:rPr>
              <w:t>Перевод мяча за голову</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Средние и длинные передачи мяча по прямой</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63</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Средние и длинные передачи мяча по прямой</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64</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65</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66</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67</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68</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69</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73</w:t>
            </w:r>
          </w:p>
        </w:tc>
        <w:tc>
          <w:tcPr>
            <w:tcW w:w="2992"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74</w:t>
            </w:r>
          </w:p>
        </w:tc>
        <w:tc>
          <w:tcPr>
            <w:tcW w:w="2992"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75</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76</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77</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78</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79</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лыжах 2 км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лыжах 2 км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83</w:t>
            </w:r>
          </w:p>
        </w:tc>
        <w:tc>
          <w:tcPr>
            <w:tcW w:w="2992"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84</w:t>
            </w:r>
          </w:p>
        </w:tc>
        <w:tc>
          <w:tcPr>
            <w:tcW w:w="2992"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34"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85</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86</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87</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88</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89</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93</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94</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95</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96</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97</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98</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99</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100</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101</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473" w:type="dxa"/>
            <w:tcMar>
              <w:top w:w="50" w:type="dxa"/>
              <w:left w:w="100" w:type="dxa"/>
            </w:tcMar>
            <w:vAlign w:val="center"/>
          </w:tcPr>
          <w:p w:rsidR="00AD5809" w:rsidRDefault="00BC221D">
            <w:pPr>
              <w:spacing w:after="0"/>
            </w:pPr>
            <w:r>
              <w:rPr>
                <w:rFonts w:ascii="Times New Roman" w:hAnsi="Times New Roman"/>
                <w:color w:val="000000"/>
                <w:sz w:val="24"/>
              </w:rPr>
              <w:t>102</w:t>
            </w:r>
          </w:p>
        </w:tc>
        <w:tc>
          <w:tcPr>
            <w:tcW w:w="2992"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D5809" w:rsidRDefault="00AD5809">
            <w:pPr>
              <w:spacing w:after="0"/>
              <w:ind w:left="135"/>
              <w:jc w:val="center"/>
            </w:pPr>
          </w:p>
        </w:tc>
        <w:tc>
          <w:tcPr>
            <w:tcW w:w="1631" w:type="dxa"/>
            <w:tcMar>
              <w:top w:w="50" w:type="dxa"/>
              <w:left w:w="100" w:type="dxa"/>
            </w:tcMar>
            <w:vAlign w:val="center"/>
          </w:tcPr>
          <w:p w:rsidR="00AD5809" w:rsidRDefault="00AD5809">
            <w:pPr>
              <w:spacing w:after="0"/>
              <w:ind w:left="135"/>
              <w:jc w:val="center"/>
            </w:pPr>
          </w:p>
        </w:tc>
        <w:tc>
          <w:tcPr>
            <w:tcW w:w="1157" w:type="dxa"/>
            <w:tcMar>
              <w:top w:w="50" w:type="dxa"/>
              <w:left w:w="100" w:type="dxa"/>
            </w:tcMar>
            <w:vAlign w:val="center"/>
          </w:tcPr>
          <w:p w:rsidR="00AD5809" w:rsidRDefault="00AD5809">
            <w:pPr>
              <w:spacing w:after="0"/>
              <w:ind w:left="135"/>
            </w:pPr>
          </w:p>
        </w:tc>
        <w:tc>
          <w:tcPr>
            <w:tcW w:w="1981"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6"/>
        <w:gridCol w:w="4344"/>
        <w:gridCol w:w="1301"/>
        <w:gridCol w:w="1841"/>
        <w:gridCol w:w="1910"/>
        <w:gridCol w:w="1347"/>
        <w:gridCol w:w="2221"/>
      </w:tblGrid>
      <w:tr w:rsidR="00AD5809">
        <w:trPr>
          <w:trHeight w:val="144"/>
          <w:tblCellSpacing w:w="20" w:type="nil"/>
        </w:trPr>
        <w:tc>
          <w:tcPr>
            <w:tcW w:w="483"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2816"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Тема урока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Дата изучения </w:t>
            </w:r>
          </w:p>
          <w:p w:rsidR="00AD5809" w:rsidRDefault="00AD5809">
            <w:pPr>
              <w:spacing w:after="0"/>
              <w:ind w:left="135"/>
            </w:pPr>
          </w:p>
        </w:tc>
        <w:tc>
          <w:tcPr>
            <w:tcW w:w="2004"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853"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555"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652"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Физическая культура в современном обществе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Всестороннее и гармоничное физическое развитие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Адаптивная и лечебная физическая культура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Коррекция нарушения осанки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Коррекция избыточной массы тела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Составление планов для самостоятельных занятий</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Способы учёта индивидуальных особенностей</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Профилактика умственного перенапряжения</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для профилактики утомления</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Дыхательная и зрительная гимнастика</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16</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17</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Гимнастическая комбинация на параллельных брусьях</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Вольные упражнения на базе ритмической гимнастики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20</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Бег на средние дистанции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29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Техника передвижения на лыжах одновременным бесшажным ходом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Техника передвижения на лыжах одновременным бесшажным ходом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36</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Торможение боковым скольжением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37</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Торможение боковым скольжением</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39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Лыжная подготовка в передвижениях на лыжах, при спусках, подъёмах, торможении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Техника стартов при плавании кролем на груди и на спине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Техника стартов при плавании кролем на спине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45</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46</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49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57</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58</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59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61</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62</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63</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64</w:t>
            </w:r>
          </w:p>
        </w:tc>
        <w:tc>
          <w:tcPr>
            <w:tcW w:w="2816" w:type="dxa"/>
            <w:tcMar>
              <w:top w:w="50" w:type="dxa"/>
              <w:left w:w="100" w:type="dxa"/>
            </w:tcMar>
            <w:vAlign w:val="center"/>
          </w:tcPr>
          <w:p w:rsidR="00AD5809" w:rsidRDefault="00BC221D">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Удар по мячу с разбега внутренней частью подъёма стопы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Остановка мяча внутренней стороной стопы</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69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73</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74</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79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83</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84</w:t>
            </w:r>
          </w:p>
        </w:tc>
        <w:tc>
          <w:tcPr>
            <w:tcW w:w="2816"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53"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89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93</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94</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95</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96</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97</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98</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99</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Плавание 50м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100</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Плавание 50м</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101</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483" w:type="dxa"/>
            <w:tcMar>
              <w:top w:w="50" w:type="dxa"/>
              <w:left w:w="100" w:type="dxa"/>
            </w:tcMar>
            <w:vAlign w:val="center"/>
          </w:tcPr>
          <w:p w:rsidR="00AD5809" w:rsidRDefault="00BC221D">
            <w:pPr>
              <w:spacing w:after="0"/>
            </w:pPr>
            <w:r>
              <w:rPr>
                <w:rFonts w:ascii="Times New Roman" w:hAnsi="Times New Roman"/>
                <w:color w:val="000000"/>
                <w:sz w:val="24"/>
              </w:rPr>
              <w:t>102</w:t>
            </w:r>
          </w:p>
        </w:tc>
        <w:tc>
          <w:tcPr>
            <w:tcW w:w="2816"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AD5809" w:rsidRDefault="00AD5809">
            <w:pPr>
              <w:spacing w:after="0"/>
              <w:ind w:left="135"/>
              <w:jc w:val="center"/>
            </w:pPr>
          </w:p>
        </w:tc>
        <w:tc>
          <w:tcPr>
            <w:tcW w:w="1652" w:type="dxa"/>
            <w:tcMar>
              <w:top w:w="50" w:type="dxa"/>
              <w:left w:w="100" w:type="dxa"/>
            </w:tcMar>
            <w:vAlign w:val="center"/>
          </w:tcPr>
          <w:p w:rsidR="00AD5809" w:rsidRDefault="00AD5809">
            <w:pPr>
              <w:spacing w:after="0"/>
              <w:ind w:left="135"/>
              <w:jc w:val="center"/>
            </w:pPr>
          </w:p>
        </w:tc>
        <w:tc>
          <w:tcPr>
            <w:tcW w:w="1175" w:type="dxa"/>
            <w:tcMar>
              <w:top w:w="50" w:type="dxa"/>
              <w:left w:w="100" w:type="dxa"/>
            </w:tcMar>
            <w:vAlign w:val="center"/>
          </w:tcPr>
          <w:p w:rsidR="00AD5809" w:rsidRDefault="00AD5809">
            <w:pPr>
              <w:spacing w:after="0"/>
              <w:ind w:left="135"/>
            </w:pPr>
          </w:p>
        </w:tc>
        <w:tc>
          <w:tcPr>
            <w:tcW w:w="2004"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D5809">
        <w:trPr>
          <w:trHeight w:val="144"/>
          <w:tblCellSpacing w:w="20" w:type="nil"/>
        </w:trPr>
        <w:tc>
          <w:tcPr>
            <w:tcW w:w="463"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 п/п </w:t>
            </w:r>
          </w:p>
          <w:p w:rsidR="00AD5809" w:rsidRDefault="00AD5809">
            <w:pPr>
              <w:spacing w:after="0"/>
              <w:ind w:left="135"/>
            </w:pPr>
          </w:p>
        </w:tc>
        <w:tc>
          <w:tcPr>
            <w:tcW w:w="3168"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Тема урока </w:t>
            </w:r>
          </w:p>
          <w:p w:rsidR="00AD5809" w:rsidRDefault="00AD5809">
            <w:pPr>
              <w:spacing w:after="0"/>
              <w:ind w:left="135"/>
            </w:pPr>
          </w:p>
        </w:tc>
        <w:tc>
          <w:tcPr>
            <w:tcW w:w="0" w:type="auto"/>
            <w:gridSpan w:val="3"/>
            <w:tcMar>
              <w:top w:w="50" w:type="dxa"/>
              <w:left w:w="100" w:type="dxa"/>
            </w:tcMar>
            <w:vAlign w:val="center"/>
          </w:tcPr>
          <w:p w:rsidR="00AD5809" w:rsidRDefault="00BC221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Дата изучения </w:t>
            </w:r>
          </w:p>
          <w:p w:rsidR="00AD5809" w:rsidRDefault="00AD5809">
            <w:pPr>
              <w:spacing w:after="0"/>
              <w:ind w:left="135"/>
            </w:pPr>
          </w:p>
        </w:tc>
        <w:tc>
          <w:tcPr>
            <w:tcW w:w="1959" w:type="dxa"/>
            <w:vMerge w:val="restart"/>
            <w:tcMar>
              <w:top w:w="50" w:type="dxa"/>
              <w:left w:w="100" w:type="dxa"/>
            </w:tcMar>
            <w:vAlign w:val="center"/>
          </w:tcPr>
          <w:p w:rsidR="00AD5809" w:rsidRDefault="00BC221D">
            <w:pPr>
              <w:spacing w:after="0"/>
              <w:ind w:left="135"/>
            </w:pPr>
            <w:r>
              <w:rPr>
                <w:rFonts w:ascii="Times New Roman" w:hAnsi="Times New Roman"/>
                <w:b/>
                <w:color w:val="000000"/>
                <w:sz w:val="24"/>
              </w:rPr>
              <w:t xml:space="preserve">Электронные цифровые образовательные ресурсы </w:t>
            </w:r>
          </w:p>
          <w:p w:rsidR="00AD5809" w:rsidRDefault="00AD5809">
            <w:pPr>
              <w:spacing w:after="0"/>
              <w:ind w:left="135"/>
            </w:pPr>
          </w:p>
        </w:tc>
      </w:tr>
      <w:tr w:rsidR="00AD5809">
        <w:trPr>
          <w:trHeight w:val="144"/>
          <w:tblCellSpacing w:w="20" w:type="nil"/>
        </w:trPr>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c>
          <w:tcPr>
            <w:tcW w:w="815"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Всего </w:t>
            </w:r>
          </w:p>
          <w:p w:rsidR="00AD5809" w:rsidRDefault="00AD5809">
            <w:pPr>
              <w:spacing w:after="0"/>
              <w:ind w:left="135"/>
            </w:pPr>
          </w:p>
        </w:tc>
        <w:tc>
          <w:tcPr>
            <w:tcW w:w="1510"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Контрольные работы </w:t>
            </w:r>
          </w:p>
          <w:p w:rsidR="00AD5809" w:rsidRDefault="00AD5809">
            <w:pPr>
              <w:spacing w:after="0"/>
              <w:ind w:left="135"/>
            </w:pPr>
          </w:p>
        </w:tc>
        <w:tc>
          <w:tcPr>
            <w:tcW w:w="1611" w:type="dxa"/>
            <w:tcMar>
              <w:top w:w="50" w:type="dxa"/>
              <w:left w:w="100" w:type="dxa"/>
            </w:tcMar>
            <w:vAlign w:val="center"/>
          </w:tcPr>
          <w:p w:rsidR="00AD5809" w:rsidRDefault="00BC221D">
            <w:pPr>
              <w:spacing w:after="0"/>
              <w:ind w:left="135"/>
            </w:pPr>
            <w:r>
              <w:rPr>
                <w:rFonts w:ascii="Times New Roman" w:hAnsi="Times New Roman"/>
                <w:b/>
                <w:color w:val="000000"/>
                <w:sz w:val="24"/>
              </w:rPr>
              <w:t xml:space="preserve">Практические работы </w:t>
            </w:r>
          </w:p>
          <w:p w:rsidR="00AD5809" w:rsidRDefault="00AD5809">
            <w:pPr>
              <w:spacing w:after="0"/>
              <w:ind w:left="135"/>
            </w:pPr>
          </w:p>
        </w:tc>
        <w:tc>
          <w:tcPr>
            <w:tcW w:w="0" w:type="auto"/>
            <w:vMerge/>
            <w:tcBorders>
              <w:top w:val="nil"/>
            </w:tcBorders>
            <w:tcMar>
              <w:top w:w="50" w:type="dxa"/>
              <w:left w:w="100" w:type="dxa"/>
            </w:tcMar>
          </w:tcPr>
          <w:p w:rsidR="00AD5809" w:rsidRDefault="00AD5809"/>
        </w:tc>
        <w:tc>
          <w:tcPr>
            <w:tcW w:w="0" w:type="auto"/>
            <w:vMerge/>
            <w:tcBorders>
              <w:top w:val="nil"/>
            </w:tcBorders>
            <w:tcMar>
              <w:top w:w="50" w:type="dxa"/>
              <w:left w:w="100" w:type="dxa"/>
            </w:tcMar>
          </w:tcPr>
          <w:p w:rsidR="00AD5809" w:rsidRDefault="00AD5809"/>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Здоровье и здоровый образ жизни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Туристские походы как форма активного отдыха</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Профессионально-прикладная физическая культура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Восстановительный массаж</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Восстановительный массаж</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Банные процедуры</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Измерение функциональных резервов организма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Занятия физической культурой и режим питания</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10</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Упражнения для снижения избыточной массы тела</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11</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Мероприятия в режиме двигательной активности обучающихся</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12</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Длинный кувырок с разбега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13</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Кувырок назад в упор</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14</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15</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16</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17</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18</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19</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20</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черлидинга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21</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Упражнения черлидинга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22</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Бег на короткие дистанции</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23</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Бег на короткие дистанции</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24</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Бег на длинные дистанции</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25</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Бег на длинные дистанции</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26</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Прыжки в длину «прогнувшись»</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27</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Прыжки в длину «прогнувшись»</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28</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29</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30</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Прыжки в высоту</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31</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Прыжки в высоту</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32</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Метание спортивного снаряда с разбега на дальность</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33</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Метание спортивного снаряда с разбега на дальность</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34</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Передвижение попеременным двухшажным ходом</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35</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Передвижение попеременным двухшажным ходом</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36</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Передвижение одновременным одношажным ходом</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37</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Передвижение одновременным одношажным ходом</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38</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39</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40</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Плавание брассом</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41</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Плавание брассом</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42</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Повороты при плавании брассом</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43</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Повороты при плавании брассом</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44</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45</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46</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Передача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47</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Передача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48</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49</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50</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Приемы и броски мяча в прыжке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51</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52</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53</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Подачи мяча в разные зоны площадки соперника</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54</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Подачи мяча в разные зоны площадки соперника</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55</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56</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57</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58</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59</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Удары</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60</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Удары</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61</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Блокировка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62</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Блокировка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63</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64</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65</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Приемы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66</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Приемы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67</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Передачи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68</w:t>
            </w:r>
          </w:p>
        </w:tc>
        <w:tc>
          <w:tcPr>
            <w:tcW w:w="3168" w:type="dxa"/>
            <w:tcMar>
              <w:top w:w="50" w:type="dxa"/>
              <w:left w:w="100" w:type="dxa"/>
            </w:tcMar>
            <w:vAlign w:val="center"/>
          </w:tcPr>
          <w:p w:rsidR="00AD5809" w:rsidRDefault="00BC221D">
            <w:pPr>
              <w:spacing w:after="0"/>
              <w:ind w:left="135"/>
            </w:pPr>
            <w:r>
              <w:rPr>
                <w:rFonts w:ascii="Times New Roman" w:hAnsi="Times New Roman"/>
                <w:color w:val="000000"/>
                <w:sz w:val="24"/>
              </w:rPr>
              <w:t>Передачи мяча</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69</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70</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71</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72</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73</w:t>
            </w:r>
          </w:p>
        </w:tc>
        <w:tc>
          <w:tcPr>
            <w:tcW w:w="3168"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74</w:t>
            </w:r>
          </w:p>
        </w:tc>
        <w:tc>
          <w:tcPr>
            <w:tcW w:w="3168" w:type="dxa"/>
            <w:tcMar>
              <w:top w:w="50" w:type="dxa"/>
              <w:left w:w="100" w:type="dxa"/>
            </w:tcMar>
            <w:vAlign w:val="center"/>
          </w:tcPr>
          <w:p w:rsidR="00AD5809" w:rsidRDefault="00BC221D">
            <w:pPr>
              <w:spacing w:after="0"/>
              <w:ind w:left="135"/>
            </w:pPr>
            <w:r w:rsidRPr="002379F2">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815"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75</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76</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77</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78</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79</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80</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81</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82</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83</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84</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85</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86</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87</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88</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89</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90</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91</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92</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93</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94</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95</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96</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97</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Челночный бег 3*10м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98</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Челночный бег 3*10м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99</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100</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101</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463" w:type="dxa"/>
            <w:tcMar>
              <w:top w:w="50" w:type="dxa"/>
              <w:left w:w="100" w:type="dxa"/>
            </w:tcMar>
            <w:vAlign w:val="center"/>
          </w:tcPr>
          <w:p w:rsidR="00AD5809" w:rsidRDefault="00BC221D">
            <w:pPr>
              <w:spacing w:after="0"/>
            </w:pPr>
            <w:r>
              <w:rPr>
                <w:rFonts w:ascii="Times New Roman" w:hAnsi="Times New Roman"/>
                <w:color w:val="000000"/>
                <w:sz w:val="24"/>
              </w:rPr>
              <w:t>102</w:t>
            </w:r>
          </w:p>
        </w:tc>
        <w:tc>
          <w:tcPr>
            <w:tcW w:w="3168" w:type="dxa"/>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D5809" w:rsidRDefault="00AD5809">
            <w:pPr>
              <w:spacing w:after="0"/>
              <w:ind w:left="135"/>
              <w:jc w:val="center"/>
            </w:pPr>
          </w:p>
        </w:tc>
        <w:tc>
          <w:tcPr>
            <w:tcW w:w="1611" w:type="dxa"/>
            <w:tcMar>
              <w:top w:w="50" w:type="dxa"/>
              <w:left w:w="100" w:type="dxa"/>
            </w:tcMar>
            <w:vAlign w:val="center"/>
          </w:tcPr>
          <w:p w:rsidR="00AD5809" w:rsidRDefault="00AD5809">
            <w:pPr>
              <w:spacing w:after="0"/>
              <w:ind w:left="135"/>
              <w:jc w:val="center"/>
            </w:pPr>
          </w:p>
        </w:tc>
        <w:tc>
          <w:tcPr>
            <w:tcW w:w="1139" w:type="dxa"/>
            <w:tcMar>
              <w:top w:w="50" w:type="dxa"/>
              <w:left w:w="100" w:type="dxa"/>
            </w:tcMar>
            <w:vAlign w:val="center"/>
          </w:tcPr>
          <w:p w:rsidR="00AD5809" w:rsidRDefault="00AD5809">
            <w:pPr>
              <w:spacing w:after="0"/>
              <w:ind w:left="135"/>
            </w:pPr>
          </w:p>
        </w:tc>
        <w:tc>
          <w:tcPr>
            <w:tcW w:w="1959" w:type="dxa"/>
            <w:tcMar>
              <w:top w:w="50" w:type="dxa"/>
              <w:left w:w="100" w:type="dxa"/>
            </w:tcMar>
            <w:vAlign w:val="center"/>
          </w:tcPr>
          <w:p w:rsidR="00AD5809" w:rsidRDefault="00AD5809">
            <w:pPr>
              <w:spacing w:after="0"/>
              <w:ind w:left="135"/>
            </w:pPr>
          </w:p>
        </w:tc>
      </w:tr>
      <w:tr w:rsidR="00AD5809">
        <w:trPr>
          <w:trHeight w:val="144"/>
          <w:tblCellSpacing w:w="20" w:type="nil"/>
        </w:trPr>
        <w:tc>
          <w:tcPr>
            <w:tcW w:w="0" w:type="auto"/>
            <w:gridSpan w:val="2"/>
            <w:tcMar>
              <w:top w:w="50" w:type="dxa"/>
              <w:left w:w="100" w:type="dxa"/>
            </w:tcMar>
            <w:vAlign w:val="center"/>
          </w:tcPr>
          <w:p w:rsidR="00AD5809" w:rsidRPr="002379F2" w:rsidRDefault="00BC221D">
            <w:pPr>
              <w:spacing w:after="0"/>
              <w:ind w:left="135"/>
              <w:rPr>
                <w:lang w:val="ru-RU"/>
              </w:rPr>
            </w:pPr>
            <w:r w:rsidRPr="002379F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D5809" w:rsidRDefault="00BC221D">
            <w:pPr>
              <w:spacing w:after="0"/>
              <w:ind w:left="135"/>
              <w:jc w:val="center"/>
            </w:pPr>
            <w:r w:rsidRPr="002379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D5809" w:rsidRDefault="00BC22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5809" w:rsidRDefault="00AD5809"/>
        </w:tc>
      </w:tr>
    </w:tbl>
    <w:p w:rsidR="00AD5809" w:rsidRDefault="00AD5809">
      <w:pPr>
        <w:sectPr w:rsidR="00AD5809">
          <w:pgSz w:w="16383" w:h="11906" w:orient="landscape"/>
          <w:pgMar w:top="1134" w:right="850" w:bottom="1134" w:left="1701" w:header="720" w:footer="720" w:gutter="0"/>
          <w:cols w:space="720"/>
        </w:sectPr>
      </w:pPr>
    </w:p>
    <w:p w:rsidR="00AD5809" w:rsidRDefault="00AD5809">
      <w:pPr>
        <w:sectPr w:rsidR="00AD5809">
          <w:pgSz w:w="16383" w:h="11906" w:orient="landscape"/>
          <w:pgMar w:top="1134" w:right="850" w:bottom="1134" w:left="1701" w:header="720" w:footer="720" w:gutter="0"/>
          <w:cols w:space="720"/>
        </w:sectPr>
      </w:pPr>
    </w:p>
    <w:p w:rsidR="00AD5809" w:rsidRDefault="00BC221D">
      <w:pPr>
        <w:spacing w:after="0"/>
        <w:ind w:left="120"/>
      </w:pPr>
      <w:bookmarkStart w:id="18" w:name="block-16128659"/>
      <w:bookmarkEnd w:id="17"/>
      <w:r>
        <w:rPr>
          <w:rFonts w:ascii="Times New Roman" w:hAnsi="Times New Roman"/>
          <w:b/>
          <w:color w:val="000000"/>
          <w:sz w:val="28"/>
        </w:rPr>
        <w:t>УЧЕБНО-МЕТОДИЧЕСКОЕ ОБЕСПЕЧЕНИЕ ОБРАЗОВАТЕЛЬНОГО ПРОЦЕССА</w:t>
      </w:r>
    </w:p>
    <w:p w:rsidR="00AD5809" w:rsidRDefault="00BC221D">
      <w:pPr>
        <w:spacing w:after="0" w:line="480" w:lineRule="auto"/>
        <w:ind w:left="120"/>
      </w:pPr>
      <w:r>
        <w:rPr>
          <w:rFonts w:ascii="Times New Roman" w:hAnsi="Times New Roman"/>
          <w:b/>
          <w:color w:val="000000"/>
          <w:sz w:val="28"/>
        </w:rPr>
        <w:t>ОБЯЗАТЕЛЬНЫЕ УЧЕБНЫЕ МАТЕРИАЛЫ ДЛЯ УЧЕНИКА</w:t>
      </w:r>
    </w:p>
    <w:p w:rsidR="00AD5809" w:rsidRDefault="00BC221D">
      <w:pPr>
        <w:spacing w:after="0" w:line="480" w:lineRule="auto"/>
        <w:ind w:left="120"/>
      </w:pPr>
      <w:r>
        <w:rPr>
          <w:rFonts w:ascii="Times New Roman" w:hAnsi="Times New Roman"/>
          <w:color w:val="000000"/>
          <w:sz w:val="28"/>
        </w:rPr>
        <w:t>​‌‌​</w:t>
      </w:r>
    </w:p>
    <w:p w:rsidR="00AD5809" w:rsidRDefault="00BC221D">
      <w:pPr>
        <w:spacing w:after="0" w:line="480" w:lineRule="auto"/>
        <w:ind w:left="120"/>
      </w:pPr>
      <w:r>
        <w:rPr>
          <w:rFonts w:ascii="Times New Roman" w:hAnsi="Times New Roman"/>
          <w:color w:val="000000"/>
          <w:sz w:val="28"/>
        </w:rPr>
        <w:t>​‌‌</w:t>
      </w:r>
    </w:p>
    <w:p w:rsidR="00AD5809" w:rsidRDefault="00BC221D">
      <w:pPr>
        <w:spacing w:after="0"/>
        <w:ind w:left="120"/>
      </w:pPr>
      <w:r>
        <w:rPr>
          <w:rFonts w:ascii="Times New Roman" w:hAnsi="Times New Roman"/>
          <w:color w:val="000000"/>
          <w:sz w:val="28"/>
        </w:rPr>
        <w:t>​</w:t>
      </w:r>
    </w:p>
    <w:p w:rsidR="00AD5809" w:rsidRDefault="00BC221D">
      <w:pPr>
        <w:spacing w:after="0" w:line="480" w:lineRule="auto"/>
        <w:ind w:left="120"/>
      </w:pPr>
      <w:r>
        <w:rPr>
          <w:rFonts w:ascii="Times New Roman" w:hAnsi="Times New Roman"/>
          <w:b/>
          <w:color w:val="000000"/>
          <w:sz w:val="28"/>
        </w:rPr>
        <w:t>МЕТОДИЧЕСКИЕ МАТЕРИАЛЫ ДЛЯ УЧИТЕЛЯ</w:t>
      </w:r>
    </w:p>
    <w:p w:rsidR="00AD5809" w:rsidRDefault="00BC221D">
      <w:pPr>
        <w:spacing w:after="0" w:line="480" w:lineRule="auto"/>
        <w:ind w:left="120"/>
      </w:pPr>
      <w:r>
        <w:rPr>
          <w:rFonts w:ascii="Times New Roman" w:hAnsi="Times New Roman"/>
          <w:color w:val="000000"/>
          <w:sz w:val="28"/>
        </w:rPr>
        <w:t>​‌‌​</w:t>
      </w:r>
    </w:p>
    <w:p w:rsidR="00AD5809" w:rsidRDefault="00AD5809">
      <w:pPr>
        <w:spacing w:after="0"/>
        <w:ind w:left="120"/>
      </w:pPr>
    </w:p>
    <w:p w:rsidR="00AD5809" w:rsidRPr="002379F2" w:rsidRDefault="00BC221D">
      <w:pPr>
        <w:spacing w:after="0" w:line="480" w:lineRule="auto"/>
        <w:ind w:left="120"/>
        <w:rPr>
          <w:lang w:val="ru-RU"/>
        </w:rPr>
      </w:pPr>
      <w:r w:rsidRPr="002379F2">
        <w:rPr>
          <w:rFonts w:ascii="Times New Roman" w:hAnsi="Times New Roman"/>
          <w:b/>
          <w:color w:val="000000"/>
          <w:sz w:val="28"/>
          <w:lang w:val="ru-RU"/>
        </w:rPr>
        <w:t>ЦИФРОВЫЕ ОБРАЗОВАТЕЛЬНЫЕ РЕСУРСЫ И РЕСУРСЫ СЕТИ ИНТЕРНЕТ</w:t>
      </w:r>
    </w:p>
    <w:p w:rsidR="00AD5809" w:rsidRDefault="00BC221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D5809" w:rsidRDefault="00AD5809">
      <w:pPr>
        <w:sectPr w:rsidR="00AD5809">
          <w:pgSz w:w="11906" w:h="16383"/>
          <w:pgMar w:top="1134" w:right="850" w:bottom="1134" w:left="1701" w:header="720" w:footer="720" w:gutter="0"/>
          <w:cols w:space="720"/>
        </w:sectPr>
      </w:pPr>
    </w:p>
    <w:bookmarkEnd w:id="18"/>
    <w:p w:rsidR="00BC221D" w:rsidRDefault="00BC221D"/>
    <w:sectPr w:rsidR="00BC221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D5809"/>
    <w:rsid w:val="0014511D"/>
    <w:rsid w:val="002379F2"/>
    <w:rsid w:val="00AD5809"/>
    <w:rsid w:val="00BC22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9A9A8"/>
  <w15:docId w15:val="{AFD01459-21AE-4E5A-B69D-76F9A09E6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15354</Words>
  <Characters>87521</Characters>
  <Application>Microsoft Office Word</Application>
  <DocSecurity>0</DocSecurity>
  <Lines>729</Lines>
  <Paragraphs>205</Paragraphs>
  <ScaleCrop>false</ScaleCrop>
  <Company/>
  <LinksUpToDate>false</LinksUpToDate>
  <CharactersWithSpaces>102670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4</cp:revision>
  <dcterms:created xsi:type="dcterms:W3CDTF">2023-09-07T11:52:00Z</dcterms:created>
  <dcterms:modified xsi:type="dcterms:W3CDTF">2023-12-04T05:54:00Z</dcterms:modified>
</cp:coreProperties>
</file>